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BD0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附件2</w:t>
      </w:r>
    </w:p>
    <w:p w14:paraId="387D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2A8369C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开放教育赛道比赛方案</w:t>
      </w:r>
    </w:p>
    <w:p w14:paraId="54D5B2A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="420" w:firstLine="180" w:firstLineChars="60"/>
        <w:jc w:val="left"/>
        <w:textAlignment w:val="auto"/>
        <w:rPr>
          <w:rFonts w:hint="eastAsia" w:ascii="Times New Roman" w:hAnsi="Times New Roman" w:eastAsia="黑体"/>
          <w:sz w:val="30"/>
          <w:szCs w:val="30"/>
        </w:rPr>
      </w:pPr>
    </w:p>
    <w:p w14:paraId="503E8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一、比赛内容</w:t>
      </w:r>
    </w:p>
    <w:p w14:paraId="50E37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en-US"/>
        </w:rPr>
        <w:t>教学理念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与目标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坚持立德树人，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体现“学生中心”教育理念，充分发挥课程育人作用；符合学科特色与课程要求，以“四新”建设为引领，推动教育教学改革、提高人才培养能力。教学目标立足本专业本课程的育人特色，在价值塑造、知识传授、能力培养等方面要求清晰、科学、准确，符合新时代创新型复合型应用型人才培养需求。</w:t>
      </w:r>
    </w:p>
    <w:p w14:paraId="3BEB2314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（二）教学内容。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坚持思想性和学术性相统一，教学内容有深度、广度，体现高阶性、创新性与挑战度；反映学科前沿，渗透专业思想，使用质量高的教学资源；充分体现“四新”建设的理念和成果。满足行业与社会需求，教学重、难点处理恰当，关注学生已有知识和经验，教学内容具有科学性。</w:t>
      </w:r>
    </w:p>
    <w:p w14:paraId="4439CC0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（三）课程思政。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落实立德树人根本任务，将价值塑造、知识传授和能力培养融为一体，显性教育与隐性教育相统一，实现“三全育人”。坚持正确方向和正面导向，结合所授课程特点、思维方法和价值理念，深入挖掘课程自身蕴含的思政资源，并科学有机融入教学内容体系，不做不恰当的延伸，体现思想性、时代性和专业特色。</w:t>
      </w:r>
    </w:p>
    <w:p w14:paraId="146ED45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（四）教学过程。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注重以学生为中心创新教学，体现教师主导、学生主体。教学目标科学、准确，符合大纲要求、学科特点与学生实际，体现对知识、能力与思维等方面的要求。教学组织有序，教学过程安排合理；创新教学方法与策略，注重教学互动，启发学生思考及问题解决。以信息技术创设教学环境，支持教学创新。创新考核评价的内容和方式，注重对学生素质、知识、能力的全方位评价，注重形成性评价与生成性问题的解决和应用。</w:t>
      </w:r>
    </w:p>
    <w:p w14:paraId="42704CE0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en-US" w:bidi="ar-SA"/>
        </w:rPr>
        <w:t>教学效果</w:t>
      </w: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教学内容、方法及实施过程遵循教学理念，高效达成教学目标。课堂讲授富有吸引力，课堂气氛融洽，学生思维活跃，深度参与课堂。学生知识、能力与思维得到发展，实现教学目标的达成。形成适合学科特色、学生特点的教学模式，具有较大借鉴和推广价值。</w:t>
      </w:r>
    </w:p>
    <w:p w14:paraId="6E3C2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二、比赛分组</w:t>
      </w:r>
    </w:p>
    <w:p w14:paraId="199D43EF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面向开放教育本科课程。设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新工科、新农科、新文科、基础课程、课程思政、产教融合、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实验教学7个组别。其中基础课程赛道可为公共基础课或专业基础课；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产教融合赛道参赛课程实践性教学学时占课程总学时比例不少于30%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</w:t>
      </w:r>
    </w:p>
    <w:p w14:paraId="759F7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三、参赛资格与形式</w:t>
      </w:r>
    </w:p>
    <w:p w14:paraId="0F6EA9B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（一）以个人或团队形式参赛均可。若以团队形式参赛，团队成员包括1名主讲教师和不超过3名团队教师。</w:t>
      </w:r>
    </w:p>
    <w:p w14:paraId="7D210CC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（二）主讲教师近5年需对所参赛的本科课程讲授2轮及以上。</w:t>
      </w:r>
    </w:p>
    <w:p w14:paraId="3C94902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（三）产教融合赛道团队成员需至少包含1名从行业企业聘请的兼职教师，且深度参与教育教学时间须达到2年及以上。</w:t>
      </w:r>
    </w:p>
    <w:p w14:paraId="1176D6F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四）实验教学赛道的主讲教师需为专任教师，团队成员可以包含实验技术人员（实验员），鼓励专任教师将实验技术人员纳入课程团队，联合开展教学实验装置、平台的自王研发与升级改造，重点支持自制教学实验设备、虚拟仿真实验教学课程及平台等方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65784A8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每位教师只能申报一个参赛作品。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去年</w:t>
      </w:r>
      <w:r>
        <w:rPr>
          <w:rFonts w:hint="eastAsia" w:ascii="Times New Roman" w:hAnsi="Times New Roman" w:eastAsia="方正仿宋_GBK"/>
          <w:sz w:val="32"/>
          <w:szCs w:val="32"/>
        </w:rPr>
        <w:t>已参加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江苏省高校教师教学创新大赛校赛选拔赛</w:t>
      </w:r>
      <w:r>
        <w:rPr>
          <w:rFonts w:hint="eastAsia" w:ascii="Times New Roman" w:hAnsi="Times New Roman" w:eastAsia="方正仿宋_GBK"/>
          <w:sz w:val="32"/>
          <w:szCs w:val="32"/>
        </w:rPr>
        <w:t>并获奖的作品，未做较大修改不得参赛。</w:t>
      </w:r>
    </w:p>
    <w:p w14:paraId="4219A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四、参赛文字材料</w:t>
      </w:r>
    </w:p>
    <w:p w14:paraId="6FF22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 xml:space="preserve">（一）专业人才培养方案 </w:t>
      </w:r>
    </w:p>
    <w:p w14:paraId="749F0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参赛教师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提交及时修订和实际使用的专业人才培养方案。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遵循《普通高等学校本科专业类教学质量国家标准》和学士学位授权专业审核标准等文件要求，积极探索融入高等职业教育本科专业教学标准相关内容。结合完全学分制改革要求，明确专业定位、凝练专业特色、理顺课程体系，开足开齐思政课程，合理安排课程学时学分，根据专业特点做好线上线下教学及实践环节设计，突出人才培养的职业性、应用性和发展性。公共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基础课程只需提交授课班级所在专业的人才培养方案。</w:t>
      </w:r>
    </w:p>
    <w:p w14:paraId="52132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（二）教学大纲</w:t>
      </w:r>
    </w:p>
    <w:p w14:paraId="55529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参赛教师提交实际使用的课程教学大纲。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教学大纲的制定应基于学校模板，包含课程基本信息、课程简介、相关课程衔接、课程目标、教学方法、学时安排、学习目标与内容、课程考核、教材及参考资料、学习支持等核心模块，充分适应远程教育学生特点，体现开放教育混合式教学特色。</w:t>
      </w:r>
    </w:p>
    <w:p w14:paraId="4DA9E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（三）教案</w:t>
      </w:r>
    </w:p>
    <w:p w14:paraId="627B1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参赛教师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根据提交的专业人才培养方案和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教学大纲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，选取该课程在一个学期中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不少于8学时连续、完整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的教学内容，撰写实际使用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</w:t>
      </w:r>
    </w:p>
    <w:p w14:paraId="0065D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原则上每份教案的教学时长不超过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学时。每次课的教案按序逐一标明序号，合并为一个文件提交。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>教案模板见附表2-3。</w:t>
      </w:r>
      <w:r>
        <w:rPr>
          <w:rFonts w:ascii="Times New Roman" w:hAnsi="Times New Roman" w:eastAsia="方正仿宋_GBK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198A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（四）报告</w:t>
      </w:r>
    </w:p>
    <w:p w14:paraId="1C113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教学创新成果报告（新工科、新农科、新文科、基础课程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组别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应基于参赛课程的教学实践经验与反思，体现课程教学的创新举措、过程与成效。聚焦教学实践的真实“问题”，通过课程内容的重构、教学方法的创新、教学环境的创设、教学评价的改革等，采用教学实验研究的范式解决教学问题，明确教学成效及其推广价值。</w:t>
      </w:r>
    </w:p>
    <w:p w14:paraId="4E3D0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课程思政创新报告（课程思政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组别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）应立足于学科专业的育人特点和要求，发现和解决本课程开展课程思政教学过程中的真实问题。</w:t>
      </w:r>
    </w:p>
    <w:p w14:paraId="10EFF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产教融合创新成果报告（产教融合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组别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应密切围绕高校与社会或行业企业主动合作、人才培养规格与产业需求、学科专业结构与区域发展、组织模式创新与教学模式改革等产教融合方面的内容，以教学研究的范式，聚焦教学实践中的“真实问题”，通过课程内容的重构、教学方法的创新、教学环境的创设、教学评价的改革、师资队伍的建设、协同办学的机制等，解决教学问题，明确教学成效及其推广价值。</w:t>
      </w:r>
    </w:p>
    <w:p w14:paraId="7CC8B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报告包括摘要、正文，字数不超过4000字，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报告模板见附表2-4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另附成果支撑材料，支撑材料目录详见附表2-5。</w:t>
      </w:r>
    </w:p>
    <w:p w14:paraId="41C41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（五）证明材料</w:t>
      </w:r>
    </w:p>
    <w:p w14:paraId="29F17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参赛教师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教务系统中课程已完成学期的开设信息（包含课表、排课班次、人数、地点等信息截图），参赛课程名称须与教务系统中显示情况一致。</w:t>
      </w:r>
    </w:p>
    <w:p w14:paraId="01416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产教融合赛道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需提供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行业企业参与参赛课程教学的相关证明，包括但不限于与参赛课程相关的人事聘任协议、产教融合项目合同、协同育人项目、产业学院等，签订时间在2年及以上。</w:t>
      </w:r>
    </w:p>
    <w:p w14:paraId="533A5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五、现场比赛程序</w:t>
      </w:r>
    </w:p>
    <w:p w14:paraId="4AAF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（一）报告汇报。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团队主讲教师汇报参赛作品的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教学设计创新报告，不超过12分钟。</w:t>
      </w:r>
    </w:p>
    <w:p w14:paraId="2F1A2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（二）无学生教学展示。</w:t>
      </w:r>
      <w:r>
        <w:rPr>
          <w:rFonts w:hint="eastAsia" w:ascii="Times New Roman" w:hAnsi="Times New Roman" w:eastAsia="方正仿宋_GBK"/>
          <w:sz w:val="32"/>
          <w:szCs w:val="32"/>
        </w:rPr>
        <w:t>团队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方正仿宋_GBK"/>
          <w:sz w:val="32"/>
          <w:szCs w:val="32"/>
        </w:rPr>
        <w:t>成员自主选定5分钟的教案内容进行无学生教学展示。</w:t>
      </w:r>
    </w:p>
    <w:p w14:paraId="1AC63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（三）答辩与点评。</w:t>
      </w:r>
      <w:r>
        <w:rPr>
          <w:rFonts w:hint="eastAsia" w:ascii="Times New Roman" w:hAnsi="Times New Roman" w:eastAsia="方正仿宋_GBK"/>
          <w:sz w:val="32"/>
          <w:szCs w:val="32"/>
        </w:rPr>
        <w:t>参赛团队回答专家提出的问题，专家对作品进行点评与指导。时间不超过8分钟。</w:t>
      </w:r>
    </w:p>
    <w:p w14:paraId="04C4F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六、参赛视频材料</w:t>
      </w:r>
    </w:p>
    <w:p w14:paraId="7CE1CDB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由主讲教师录制参赛教案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中两个1学时的完整教学实录（按2个视频文件上传），其中产教融合赛道、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实验教学赛道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需包含理论和实践教学内容。</w:t>
      </w:r>
    </w:p>
    <w:p w14:paraId="49E8D82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主讲教师必须出镜且主讲课程，要有学生的镜头，须告知学生可能出现在视频中，此视频</w:t>
      </w:r>
      <w:bookmarkStart w:id="1" w:name="_GoBack"/>
      <w:bookmarkEnd w:id="1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会公开。视频须全程连续录制（不得使用摇臂、无人机等脱离课堂教学实际、片面追求拍摄效果的录制手段，拍摄机位不超过2个，不影响正常教学秩序）。能够体现课程教学创新，不允许配音，不得出现画中画。</w:t>
      </w:r>
    </w:p>
    <w:p w14:paraId="5C49E23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视频文件采用MP4格式，分辨率720P以上，每个视频文件大小不超过1200MB，图像清晰稳定，声音清楚。</w:t>
      </w:r>
    </w:p>
    <w:p w14:paraId="2CDD077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视频文件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“课程名称+授课内容”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命名，另附教学实录视频对应的教案和课件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3EBA23B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4BE6C4B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附表：2-1 开放教育赛道参赛报名表</w:t>
      </w:r>
    </w:p>
    <w:p w14:paraId="027D35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2-2 开放教育赛道参赛汇总表</w:t>
      </w:r>
    </w:p>
    <w:p w14:paraId="15CF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2-3 参赛教案模板</w:t>
      </w:r>
    </w:p>
    <w:p w14:paraId="0DA4D28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2-4 报告模板</w:t>
      </w:r>
    </w:p>
    <w:p w14:paraId="649DBCD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2-5 成果支撑材料目录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br w:type="page"/>
      </w:r>
    </w:p>
    <w:p w14:paraId="2DC833A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附表2-1</w:t>
      </w:r>
    </w:p>
    <w:p w14:paraId="22CA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年教师教学能力比赛参赛报名表</w:t>
      </w:r>
    </w:p>
    <w:p w14:paraId="005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（开放教育赛道）</w:t>
      </w:r>
    </w:p>
    <w:p w14:paraId="6A03E9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楷体" w:cs="Times New Roman"/>
          <w:b/>
          <w:sz w:val="32"/>
          <w:szCs w:val="32"/>
        </w:rPr>
      </w:pPr>
    </w:p>
    <w:p w14:paraId="66C2F8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新工科、新农科、新文科、基础课程、课程思政、实验教学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组别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 w14:paraId="300AB51F">
      <w:pPr>
        <w:ind w:firstLine="560" w:firstLineChars="200"/>
        <w:rPr>
          <w:rFonts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14:paraId="2C6E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031E9839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主讲教师</w:t>
            </w:r>
          </w:p>
        </w:tc>
        <w:tc>
          <w:tcPr>
            <w:tcW w:w="812" w:type="dxa"/>
            <w:noWrap w:val="0"/>
            <w:vAlign w:val="center"/>
          </w:tcPr>
          <w:p w14:paraId="6DE2148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4762A741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8090F48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 w14:paraId="14662A61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EAF22F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14745118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6541D6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 w14:paraId="71082E3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  <w:p w14:paraId="3502A1F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照</w:t>
            </w:r>
          </w:p>
          <w:p w14:paraId="1E085CA6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  <w:p w14:paraId="773E844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片</w:t>
            </w:r>
          </w:p>
        </w:tc>
      </w:tr>
      <w:tr w14:paraId="358C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253ECC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DA668CF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35487019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B127A92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职务</w:t>
            </w:r>
          </w:p>
        </w:tc>
        <w:tc>
          <w:tcPr>
            <w:tcW w:w="1127" w:type="dxa"/>
            <w:noWrap w:val="0"/>
            <w:vAlign w:val="center"/>
          </w:tcPr>
          <w:p w14:paraId="55DBD7E4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80C586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7BE72E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351792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F5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5FB6E3A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3C9478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民族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71BF0BB2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8A96F68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政治</w:t>
            </w:r>
          </w:p>
          <w:p w14:paraId="7251142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面貌</w:t>
            </w:r>
          </w:p>
        </w:tc>
        <w:tc>
          <w:tcPr>
            <w:tcW w:w="1127" w:type="dxa"/>
            <w:noWrap w:val="0"/>
            <w:vAlign w:val="center"/>
          </w:tcPr>
          <w:p w14:paraId="5FAD490B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A5D716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04FEAD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6AA5C86E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747A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356E57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2A9530D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工作单位</w:t>
            </w:r>
          </w:p>
        </w:tc>
        <w:tc>
          <w:tcPr>
            <w:tcW w:w="3548" w:type="dxa"/>
            <w:gridSpan w:val="4"/>
            <w:noWrap w:val="0"/>
            <w:vAlign w:val="center"/>
          </w:tcPr>
          <w:p w14:paraId="713AB6F7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79102855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5BBDC1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高校</w:t>
            </w:r>
          </w:p>
          <w:p w14:paraId="77263DB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教龄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79970E4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1F32C5B6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9B65F85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4E0D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BDF40C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5FF37C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邮箱</w:t>
            </w:r>
          </w:p>
        </w:tc>
        <w:tc>
          <w:tcPr>
            <w:tcW w:w="3548" w:type="dxa"/>
            <w:gridSpan w:val="4"/>
            <w:noWrap w:val="0"/>
            <w:vAlign w:val="center"/>
          </w:tcPr>
          <w:p w14:paraId="12CE1D6E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B30224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手机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5A5926C5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1D7C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7493749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团队教师</w:t>
            </w:r>
          </w:p>
        </w:tc>
        <w:tc>
          <w:tcPr>
            <w:tcW w:w="812" w:type="dxa"/>
            <w:noWrap w:val="0"/>
            <w:vAlign w:val="center"/>
          </w:tcPr>
          <w:p w14:paraId="5902B77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740" w:type="dxa"/>
            <w:noWrap w:val="0"/>
            <w:vAlign w:val="center"/>
          </w:tcPr>
          <w:p w14:paraId="3E32FC5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 w14:paraId="1FF41502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5078FB59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 w14:paraId="46D76142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127" w:type="dxa"/>
            <w:noWrap w:val="0"/>
            <w:vAlign w:val="center"/>
          </w:tcPr>
          <w:p w14:paraId="7360164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学历/</w:t>
            </w:r>
          </w:p>
          <w:p w14:paraId="4D87204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0F81C99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工作单位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E1B49D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在参赛课程中承担的教学任务</w:t>
            </w:r>
          </w:p>
        </w:tc>
      </w:tr>
      <w:tr w14:paraId="1F54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CF05A4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C2672B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4394C99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66F0AC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6095311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B93EDE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75DF9C9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4EB72C13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3DD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2E74CB9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7A7F33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0529F86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E8AB88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ADFBFBC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64B502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227D39A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09BEF4B8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826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C118D1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A0B1AC8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C32C0CC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C3D58C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3030CD3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758FFC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6FB0DC2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187DCD2">
            <w:pPr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4130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33D94D8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参赛</w:t>
            </w:r>
          </w:p>
          <w:p w14:paraId="3B63AA9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</w:t>
            </w:r>
          </w:p>
          <w:p w14:paraId="5FF38D6F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情况</w:t>
            </w:r>
          </w:p>
        </w:tc>
        <w:tc>
          <w:tcPr>
            <w:tcW w:w="812" w:type="dxa"/>
            <w:noWrap w:val="0"/>
            <w:vAlign w:val="center"/>
          </w:tcPr>
          <w:p w14:paraId="019E265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课程名称</w:t>
            </w:r>
          </w:p>
        </w:tc>
        <w:tc>
          <w:tcPr>
            <w:tcW w:w="3548" w:type="dxa"/>
            <w:gridSpan w:val="4"/>
            <w:noWrap w:val="0"/>
            <w:vAlign w:val="top"/>
          </w:tcPr>
          <w:p w14:paraId="0A6B29D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 w14:paraId="25651BF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参赛</w:t>
            </w:r>
          </w:p>
          <w:p w14:paraId="480E582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组别</w:t>
            </w:r>
          </w:p>
        </w:tc>
        <w:tc>
          <w:tcPr>
            <w:tcW w:w="2707" w:type="dxa"/>
            <w:gridSpan w:val="3"/>
            <w:noWrap w:val="0"/>
            <w:vAlign w:val="top"/>
          </w:tcPr>
          <w:p w14:paraId="60E41030">
            <w:pPr>
              <w:pStyle w:val="2"/>
              <w:widowControl w:val="0"/>
              <w:snapToGrid w:val="0"/>
              <w:ind w:firstLine="0" w:firstLineChars="0"/>
              <w:rPr>
                <w:rFonts w:ascii="Times New Roman" w:hAnsi="Times New Roman" w:eastAsia="仿宋" w:cs="Times New Roman"/>
              </w:rPr>
            </w:pPr>
          </w:p>
        </w:tc>
      </w:tr>
      <w:tr w14:paraId="0A13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AE24F6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65EDF0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开课年级</w:t>
            </w:r>
          </w:p>
        </w:tc>
        <w:tc>
          <w:tcPr>
            <w:tcW w:w="3548" w:type="dxa"/>
            <w:gridSpan w:val="4"/>
            <w:noWrap w:val="0"/>
            <w:vAlign w:val="top"/>
          </w:tcPr>
          <w:p w14:paraId="140C9043">
            <w:pPr>
              <w:snapToGrid w:val="0"/>
              <w:spacing w:line="340" w:lineRule="atLeast"/>
              <w:ind w:firstLine="3840" w:firstLineChars="160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59443176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学科</w:t>
            </w:r>
          </w:p>
          <w:p w14:paraId="02C61A0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门类</w:t>
            </w:r>
          </w:p>
        </w:tc>
        <w:tc>
          <w:tcPr>
            <w:tcW w:w="2707" w:type="dxa"/>
            <w:gridSpan w:val="3"/>
            <w:noWrap w:val="0"/>
            <w:vAlign w:val="top"/>
          </w:tcPr>
          <w:p w14:paraId="61C5C338">
            <w:pPr>
              <w:snapToGrid w:val="0"/>
              <w:spacing w:line="340" w:lineRule="atLeast"/>
              <w:rPr>
                <w:rFonts w:ascii="Times New Roman" w:hAnsi="Times New Roman" w:cs="仿宋_GB2312"/>
                <w:sz w:val="24"/>
              </w:rPr>
            </w:pPr>
          </w:p>
        </w:tc>
      </w:tr>
      <w:tr w14:paraId="1DAA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822" w:type="dxa"/>
            <w:noWrap w:val="0"/>
            <w:vAlign w:val="center"/>
          </w:tcPr>
          <w:p w14:paraId="3396273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教学情况</w:t>
            </w:r>
          </w:p>
          <w:p w14:paraId="48B93621">
            <w:pPr>
              <w:snapToGrid w:val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（限1000字）</w:t>
            </w:r>
          </w:p>
        </w:tc>
        <w:tc>
          <w:tcPr>
            <w:tcW w:w="8091" w:type="dxa"/>
            <w:gridSpan w:val="10"/>
            <w:noWrap w:val="0"/>
            <w:vAlign w:val="top"/>
          </w:tcPr>
          <w:p w14:paraId="618E0211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6EE405EF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368CE36E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5A940524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387655C8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0C237F18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424A7342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1A00198B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2B791FF2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  <w:p w14:paraId="2B3D6FF6">
            <w:pPr>
              <w:snapToGrid w:val="0"/>
              <w:rPr>
                <w:rFonts w:hint="eastAsia" w:ascii="Times New Roman" w:hAnsi="Times New Roman" w:cs="仿宋_GB2312"/>
                <w:sz w:val="24"/>
              </w:rPr>
            </w:pPr>
          </w:p>
        </w:tc>
      </w:tr>
    </w:tbl>
    <w:p w14:paraId="7DD485A4">
      <w:pPr>
        <w:ind w:firstLine="560" w:firstLineChars="200"/>
        <w:rPr>
          <w:rFonts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8EA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0555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B364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0305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4039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8522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166A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班级人数</w:t>
            </w:r>
          </w:p>
        </w:tc>
      </w:tr>
      <w:tr w14:paraId="23EC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4B2A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4DC4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85FB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CBBF"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6A01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69B1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AB7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4041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63B5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86C1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FA19"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36CB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038D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2C5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1A98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FDED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8F3C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76BD"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9107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4B3B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5DD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49C8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F072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4ED6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4A01"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06E0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2226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3DA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8D09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E921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AA49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71FA">
            <w:pPr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D9AF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7596">
            <w:pPr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64A960AF">
      <w:pPr>
        <w:ind w:firstLine="560" w:firstLineChars="200"/>
        <w:rPr>
          <w:rFonts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2FF5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8C2A">
            <w:pPr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仿宋_GB2312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37B28">
            <w:pPr>
              <w:tabs>
                <w:tab w:val="left" w:pos="4620"/>
              </w:tabs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6D482885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该课程内容及申报材料思想导向正确。</w:t>
            </w:r>
          </w:p>
          <w:p w14:paraId="202F54E6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39B30B62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Times New Roman" w:hAnsi="Times New Roman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同意申报。</w:t>
            </w:r>
          </w:p>
          <w:p w14:paraId="782E22E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026AEF07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3A25739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3A03863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549B860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cs="仿宋_GB2312"/>
                <w:sz w:val="24"/>
              </w:rPr>
              <w:t>（盖章）</w:t>
            </w:r>
          </w:p>
          <w:p w14:paraId="7F32087C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 xml:space="preserve">                                          年   月   日</w:t>
            </w:r>
          </w:p>
        </w:tc>
      </w:tr>
    </w:tbl>
    <w:p w14:paraId="71261F33">
      <w:pPr>
        <w:adjustRightInd w:val="0"/>
        <w:snapToGrid w:val="0"/>
        <w:jc w:val="left"/>
        <w:outlineLvl w:val="1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br w:type="page"/>
      </w:r>
    </w:p>
    <w:p w14:paraId="170FCAD0">
      <w:pPr>
        <w:pStyle w:val="2"/>
        <w:ind w:firstLine="0" w:firstLineChars="0"/>
        <w:jc w:val="center"/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产教融合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组别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）</w:t>
      </w:r>
    </w:p>
    <w:p w14:paraId="7FD2AE94">
      <w:pPr>
        <w:ind w:firstLine="560" w:firstLineChars="200"/>
        <w:rPr>
          <w:rFonts w:hint="eastAsia"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3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780"/>
        <w:gridCol w:w="768"/>
        <w:gridCol w:w="696"/>
        <w:gridCol w:w="1084"/>
        <w:gridCol w:w="807"/>
        <w:gridCol w:w="243"/>
        <w:gridCol w:w="763"/>
        <w:gridCol w:w="301"/>
        <w:gridCol w:w="1712"/>
      </w:tblGrid>
      <w:tr w14:paraId="6F01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63C5F5B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主讲教师</w:t>
            </w:r>
          </w:p>
        </w:tc>
        <w:tc>
          <w:tcPr>
            <w:tcW w:w="977" w:type="dxa"/>
            <w:noWrap w:val="0"/>
            <w:vAlign w:val="center"/>
          </w:tcPr>
          <w:p w14:paraId="088841B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6AA484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CCF62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 w14:paraId="405826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47F6D0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14:paraId="1CE832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 w14:paraId="63B592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39D567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6F4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</w:t>
            </w:r>
          </w:p>
          <w:p w14:paraId="44F731C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CC9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片</w:t>
            </w:r>
          </w:p>
        </w:tc>
      </w:tr>
      <w:tr w14:paraId="3B95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37BF4D0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BAF1A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10E49FD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97225A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084" w:type="dxa"/>
            <w:noWrap w:val="0"/>
            <w:vAlign w:val="center"/>
          </w:tcPr>
          <w:p w14:paraId="4EDAF6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B1FDBC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 w14:paraId="6C9ABD7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4F07B1F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3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FB52E4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B69F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09FFF3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1624B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</w:t>
            </w:r>
          </w:p>
          <w:p w14:paraId="38156DA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面貌</w:t>
            </w:r>
          </w:p>
        </w:tc>
        <w:tc>
          <w:tcPr>
            <w:tcW w:w="1084" w:type="dxa"/>
            <w:noWrap w:val="0"/>
            <w:vAlign w:val="center"/>
          </w:tcPr>
          <w:p w14:paraId="37649D5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25E521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 w14:paraId="776A295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6F5ABB8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1C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4217AD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F91738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</w:t>
            </w:r>
          </w:p>
          <w:p w14:paraId="76285D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6E72FCF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BD45C8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02188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高校</w:t>
            </w:r>
          </w:p>
          <w:p w14:paraId="12962E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教龄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 w14:paraId="2E4664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07B1B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4E5A114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C2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667D1CA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AC4B0A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19572C0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214E1F0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3019" w:type="dxa"/>
            <w:gridSpan w:val="4"/>
            <w:noWrap w:val="0"/>
            <w:vAlign w:val="center"/>
          </w:tcPr>
          <w:p w14:paraId="240D153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65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2171D94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团队教师</w:t>
            </w:r>
          </w:p>
        </w:tc>
        <w:tc>
          <w:tcPr>
            <w:tcW w:w="977" w:type="dxa"/>
            <w:noWrap w:val="0"/>
            <w:vAlign w:val="center"/>
          </w:tcPr>
          <w:p w14:paraId="45196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3235C5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768" w:type="dxa"/>
            <w:noWrap w:val="0"/>
            <w:vAlign w:val="center"/>
          </w:tcPr>
          <w:p w14:paraId="63182F9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 w14:paraId="3D97A15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696" w:type="dxa"/>
            <w:noWrap w:val="0"/>
            <w:vAlign w:val="center"/>
          </w:tcPr>
          <w:p w14:paraId="081956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084" w:type="dxa"/>
            <w:noWrap w:val="0"/>
            <w:vAlign w:val="center"/>
          </w:tcPr>
          <w:p w14:paraId="7ACC545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学历/</w:t>
            </w:r>
          </w:p>
          <w:p w14:paraId="66511F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3E443A2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47AB52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在参赛课程中承担的教学任务</w:t>
            </w:r>
          </w:p>
        </w:tc>
      </w:tr>
      <w:tr w14:paraId="2C9F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B6FEC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860417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1A7F25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6C305D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C75AD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BD7581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15286D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2B1E5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32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0700B74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115395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8F931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2886A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12E9F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623C2B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3086C17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4388577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C0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0EA369B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1B6057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7E3807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6783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DC9E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E5EF94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73A3E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4F9975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87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6C50E9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参赛</w:t>
            </w:r>
          </w:p>
          <w:p w14:paraId="4DF4BD7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课程</w:t>
            </w:r>
          </w:p>
          <w:p w14:paraId="1044CDC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977" w:type="dxa"/>
            <w:noWrap w:val="0"/>
            <w:vAlign w:val="center"/>
          </w:tcPr>
          <w:p w14:paraId="33C6D1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课程</w:t>
            </w:r>
          </w:p>
          <w:p w14:paraId="7E2B3E6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3328" w:type="dxa"/>
            <w:gridSpan w:val="4"/>
            <w:noWrap w:val="0"/>
            <w:vAlign w:val="top"/>
          </w:tcPr>
          <w:p w14:paraId="77F92EE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0F3ED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参赛</w:t>
            </w:r>
          </w:p>
          <w:p w14:paraId="4B8F738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组别</w:t>
            </w:r>
          </w:p>
        </w:tc>
        <w:tc>
          <w:tcPr>
            <w:tcW w:w="2776" w:type="dxa"/>
            <w:gridSpan w:val="3"/>
            <w:noWrap w:val="0"/>
            <w:vAlign w:val="top"/>
          </w:tcPr>
          <w:p w14:paraId="1FE77569">
            <w:pPr>
              <w:snapToGrid w:val="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868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6152C2B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3ED293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开课</w:t>
            </w:r>
          </w:p>
          <w:p w14:paraId="1B8D3E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328" w:type="dxa"/>
            <w:gridSpan w:val="4"/>
            <w:noWrap w:val="0"/>
            <w:vAlign w:val="top"/>
          </w:tcPr>
          <w:p w14:paraId="659234B6">
            <w:pPr>
              <w:snapToGrid w:val="0"/>
              <w:spacing w:line="340" w:lineRule="atLeast"/>
              <w:ind w:firstLine="3840" w:firstLineChars="1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5440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学科</w:t>
            </w:r>
          </w:p>
          <w:p w14:paraId="4DC66D2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门类</w:t>
            </w:r>
          </w:p>
        </w:tc>
        <w:tc>
          <w:tcPr>
            <w:tcW w:w="2776" w:type="dxa"/>
            <w:gridSpan w:val="3"/>
            <w:noWrap w:val="0"/>
            <w:vAlign w:val="top"/>
          </w:tcPr>
          <w:p w14:paraId="4BDE95C6">
            <w:pPr>
              <w:snapToGrid w:val="0"/>
              <w:spacing w:line="3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3E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1ECF214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5"/>
            <w:noWrap w:val="0"/>
            <w:vAlign w:val="center"/>
          </w:tcPr>
          <w:p w14:paraId="3C25179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参与课程企业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633BA8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统一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社会信用代码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BD9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0EA4FE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5"/>
            <w:noWrap w:val="0"/>
            <w:vAlign w:val="center"/>
          </w:tcPr>
          <w:p w14:paraId="3CA53CF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noWrap w:val="0"/>
            <w:vAlign w:val="center"/>
          </w:tcPr>
          <w:p w14:paraId="77FDA06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C9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 w14:paraId="1E1051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教学情况</w:t>
            </w:r>
          </w:p>
          <w:p w14:paraId="64E213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（限1000字）</w:t>
            </w:r>
          </w:p>
        </w:tc>
        <w:tc>
          <w:tcPr>
            <w:tcW w:w="7154" w:type="dxa"/>
            <w:gridSpan w:val="9"/>
            <w:noWrap w:val="0"/>
            <w:vAlign w:val="top"/>
          </w:tcPr>
          <w:p w14:paraId="2CB710C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（团队近5年参赛课程开展情况，行业企业参与教学情况，承担学校本科生教学任务、开展教学研究等方面的情况）</w:t>
            </w:r>
          </w:p>
          <w:p w14:paraId="324A2DC7">
            <w:pPr>
              <w:snapToGrid w:val="0"/>
              <w:spacing w:line="340" w:lineRule="atLeast"/>
              <w:jc w:val="both"/>
              <w:rPr>
                <w:rFonts w:ascii="Times New Roman" w:hAnsi="Times New Roman"/>
                <w:sz w:val="24"/>
                <w:szCs w:val="24"/>
                <w:lang w:eastAsia="zh-Hans"/>
              </w:rPr>
            </w:pPr>
          </w:p>
          <w:p w14:paraId="581AA1AE">
            <w:pPr>
              <w:snapToGrid w:val="0"/>
              <w:spacing w:line="340" w:lineRule="atLeast"/>
              <w:jc w:val="both"/>
              <w:rPr>
                <w:rFonts w:ascii="Times New Roman" w:hAnsi="Times New Roman"/>
                <w:sz w:val="24"/>
                <w:szCs w:val="24"/>
                <w:lang w:eastAsia="zh-Hans"/>
              </w:rPr>
            </w:pPr>
          </w:p>
        </w:tc>
      </w:tr>
    </w:tbl>
    <w:p w14:paraId="50BF3EAA">
      <w:pPr>
        <w:ind w:firstLine="560" w:firstLineChars="200"/>
        <w:rPr>
          <w:rFonts w:hint="eastAsia"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978"/>
        <w:gridCol w:w="805"/>
      </w:tblGrid>
      <w:tr w14:paraId="2E0F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7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7B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C2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69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授课学时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30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授课对象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96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班级人数</w:t>
            </w:r>
          </w:p>
        </w:tc>
      </w:tr>
      <w:tr w14:paraId="0EDE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E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5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C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D57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4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D3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F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5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BE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E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9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7F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8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E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AFAD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A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E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5D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D3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4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A4B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C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B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0F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D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A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0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2338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4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8AAEEB">
      <w:pPr>
        <w:ind w:firstLine="560" w:firstLineChars="200"/>
        <w:rPr>
          <w:rFonts w:hint="eastAsia" w:ascii="Times New Roman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18D5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F17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仿宋_GB2312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FE607">
            <w:pPr>
              <w:tabs>
                <w:tab w:val="left" w:pos="4620"/>
              </w:tabs>
              <w:ind w:right="280"/>
              <w:jc w:val="center"/>
              <w:rPr>
                <w:rFonts w:ascii="Times New Roman" w:hAnsi="Times New Roman"/>
              </w:rPr>
            </w:pPr>
          </w:p>
          <w:p w14:paraId="570DAC78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该课程内容及申报材料思想导向正确。</w:t>
            </w:r>
          </w:p>
          <w:p w14:paraId="2A7E3750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0F8C891E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同意申报。</w:t>
            </w:r>
          </w:p>
          <w:p w14:paraId="681E43DE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hAnsi="Times New Roman"/>
              </w:rPr>
            </w:pPr>
          </w:p>
          <w:p w14:paraId="0568170B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hAnsi="Times New Roman"/>
              </w:rPr>
            </w:pPr>
          </w:p>
          <w:p w14:paraId="19411990">
            <w:pPr>
              <w:tabs>
                <w:tab w:val="left" w:pos="4620"/>
              </w:tabs>
              <w:spacing w:line="400" w:lineRule="exact"/>
              <w:ind w:right="5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>单位</w:t>
            </w:r>
            <w:r>
              <w:rPr>
                <w:rFonts w:ascii="Times New Roman" w:hAnsi="Times New Roman"/>
              </w:rPr>
              <w:t>（盖章）</w:t>
            </w:r>
          </w:p>
          <w:p w14:paraId="4339BE1E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年   月   日</w:t>
            </w:r>
          </w:p>
        </w:tc>
      </w:tr>
    </w:tbl>
    <w:p w14:paraId="1E13A1AB">
      <w:pPr>
        <w:rPr>
          <w:rFonts w:ascii="Times New Roman" w:hAnsi="Times New Roman"/>
        </w:rPr>
      </w:pPr>
    </w:p>
    <w:p w14:paraId="71264116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p w14:paraId="74D83890">
      <w:pPr>
        <w:pStyle w:val="2"/>
        <w:ind w:left="0" w:leftChars="0" w:firstLine="0" w:firstLineChars="0"/>
        <w:rPr>
          <w:rFonts w:hint="default" w:ascii="Times New Roman" w:hAnsi="Times New Roman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0155E52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附表2-2</w:t>
      </w:r>
    </w:p>
    <w:p w14:paraId="3E9E89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/>
          <w:snapToGrid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sz w:val="44"/>
          <w:szCs w:val="44"/>
        </w:rPr>
        <w:t>2</w:t>
      </w:r>
      <w:r>
        <w:rPr>
          <w:rFonts w:ascii="Times New Roman" w:hAnsi="Times New Roman" w:eastAsia="方正小标宋简体"/>
          <w:snapToGrid w:val="0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snapToGrid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napToGrid w:val="0"/>
          <w:sz w:val="44"/>
          <w:szCs w:val="44"/>
        </w:rPr>
        <w:t>年教师教学能力比赛参赛汇总表</w:t>
      </w:r>
    </w:p>
    <w:p w14:paraId="1FEB491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 w:val="0"/>
        <w:spacing w:after="360" w:afterLines="150" w:line="240" w:lineRule="auto"/>
        <w:jc w:val="center"/>
        <w:textAlignment w:val="auto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_GBK"/>
          <w:snapToGrid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napToGrid w:val="0"/>
          <w:sz w:val="44"/>
          <w:szCs w:val="44"/>
          <w:lang w:val="en-US" w:eastAsia="zh-CN"/>
        </w:rPr>
        <w:t>开放教育赛道</w:t>
      </w:r>
      <w:r>
        <w:rPr>
          <w:rFonts w:hint="eastAsia" w:ascii="Times New Roman" w:hAnsi="Times New Roman" w:eastAsia="方正小标宋_GBK"/>
          <w:snapToGrid w:val="0"/>
          <w:sz w:val="44"/>
          <w:szCs w:val="44"/>
          <w:lang w:eastAsia="zh-CN"/>
        </w:rPr>
        <w:t>）</w:t>
      </w:r>
    </w:p>
    <w:p w14:paraId="3E276331">
      <w:pPr>
        <w:autoSpaceDE w:val="0"/>
        <w:spacing w:line="300" w:lineRule="auto"/>
        <w:ind w:firstLine="560" w:firstLineChars="200"/>
        <w:rPr>
          <w:rFonts w:ascii="Times New Roman" w:hAnsi="Times New Roman" w:eastAsia="仿宋_GB2312"/>
          <w:bCs/>
          <w:sz w:val="28"/>
        </w:rPr>
      </w:pPr>
      <w:r>
        <w:rPr>
          <w:rFonts w:hint="eastAsia" w:ascii="Times New Roman" w:hAnsi="Times New Roman" w:eastAsia="仿宋_GB2312"/>
          <w:sz w:val="28"/>
        </w:rPr>
        <w:t>学</w:t>
      </w:r>
      <w:r>
        <w:rPr>
          <w:rFonts w:hint="eastAsia" w:ascii="Times New Roman" w:hAnsi="Times New Roman" w:eastAsia="仿宋_GB2312"/>
          <w:sz w:val="28"/>
          <w:lang w:val="en-US" w:eastAsia="zh-CN"/>
        </w:rPr>
        <w:t>院</w:t>
      </w:r>
      <w:r>
        <w:rPr>
          <w:rFonts w:hint="eastAsia" w:ascii="Times New Roman" w:hAnsi="Times New Roman" w:eastAsia="仿宋_GB2312"/>
          <w:sz w:val="28"/>
        </w:rPr>
        <w:t>：</w:t>
      </w:r>
      <w:r>
        <w:rPr>
          <w:rFonts w:hint="eastAsia" w:ascii="Times New Roman" w:hAnsi="Times New Roman" w:eastAsia="仿宋_GB2312"/>
          <w:sz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</w:rPr>
        <w:t>（盖章）</w:t>
      </w:r>
      <w:r>
        <w:rPr>
          <w:rFonts w:hint="eastAsia" w:ascii="Times New Roman" w:hAnsi="Times New Roman" w:eastAsia="仿宋_GB2312"/>
          <w:b/>
          <w:bCs/>
          <w:sz w:val="28"/>
        </w:rPr>
        <w:t xml:space="preserve"> </w:t>
      </w:r>
      <w:r>
        <w:rPr>
          <w:rFonts w:ascii="Times New Roman" w:hAnsi="Times New Roman" w:eastAsia="仿宋_GB2312"/>
          <w:b/>
          <w:bCs/>
          <w:sz w:val="28"/>
        </w:rPr>
        <w:t xml:space="preserve">    </w:t>
      </w:r>
      <w:r>
        <w:rPr>
          <w:rFonts w:hint="eastAsia" w:ascii="Times New Roman" w:hAnsi="Times New Roman" w:eastAsia="仿宋_GB2312"/>
          <w:bCs/>
          <w:sz w:val="28"/>
          <w:lang w:val="en-US" w:eastAsia="zh-CN"/>
        </w:rPr>
        <w:t>填表</w:t>
      </w:r>
      <w:r>
        <w:rPr>
          <w:rFonts w:ascii="Times New Roman" w:hAnsi="Times New Roman" w:eastAsia="仿宋_GB2312"/>
          <w:bCs/>
          <w:sz w:val="28"/>
        </w:rPr>
        <w:t>人：</w:t>
      </w:r>
      <w:r>
        <w:rPr>
          <w:rFonts w:hint="eastAsia" w:ascii="Times New Roman" w:hAnsi="Times New Roman" w:eastAsia="仿宋_GB2312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28"/>
          <w:u w:val="single"/>
        </w:rPr>
        <w:t xml:space="preserve">              </w:t>
      </w:r>
      <w:r>
        <w:rPr>
          <w:rFonts w:ascii="Times New Roman" w:hAnsi="Times New Roman" w:eastAsia="仿宋_GB2312"/>
          <w:b/>
          <w:bCs/>
          <w:sz w:val="28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sz w:val="28"/>
        </w:rPr>
        <w:t xml:space="preserve">    </w:t>
      </w:r>
      <w:r>
        <w:rPr>
          <w:rFonts w:ascii="Times New Roman" w:hAnsi="Times New Roman" w:eastAsia="仿宋_GB2312"/>
          <w:bCs/>
          <w:sz w:val="28"/>
        </w:rPr>
        <w:t>手机号：</w:t>
      </w:r>
      <w:r>
        <w:rPr>
          <w:rFonts w:hint="eastAsia" w:ascii="Times New Roman" w:hAnsi="Times New Roman" w:eastAsia="仿宋_GB2312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28"/>
          <w:u w:val="single"/>
        </w:rPr>
        <w:t xml:space="preserve">              </w:t>
      </w:r>
      <w:r>
        <w:rPr>
          <w:rFonts w:ascii="Times New Roman" w:hAnsi="Times New Roman" w:eastAsia="仿宋_GB2312"/>
          <w:b/>
          <w:bCs/>
          <w:sz w:val="28"/>
          <w:u w:val="single"/>
        </w:rPr>
        <w:t xml:space="preserve"> </w:t>
      </w:r>
    </w:p>
    <w:p w14:paraId="314464DA">
      <w:pPr>
        <w:autoSpaceDE w:val="0"/>
        <w:spacing w:line="300" w:lineRule="auto"/>
        <w:ind w:firstLine="480" w:firstLineChars="200"/>
        <w:rPr>
          <w:rFonts w:ascii="Times New Roman" w:hAnsi="Times New Roman" w:eastAsia="等线"/>
          <w:b/>
          <w:bCs/>
          <w:sz w:val="24"/>
        </w:rPr>
      </w:pPr>
      <w:r>
        <w:rPr>
          <w:rFonts w:ascii="Times New Roman" w:hAnsi="Times New Roman" w:eastAsia="等线"/>
          <w:b/>
          <w:bCs/>
          <w:sz w:val="24"/>
        </w:rPr>
        <w:t xml:space="preserve"> </w:t>
      </w:r>
    </w:p>
    <w:tbl>
      <w:tblPr>
        <w:tblStyle w:val="3"/>
        <w:tblW w:w="13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01"/>
        <w:gridCol w:w="1280"/>
        <w:gridCol w:w="1280"/>
        <w:gridCol w:w="1280"/>
        <w:gridCol w:w="927"/>
        <w:gridCol w:w="1392"/>
        <w:gridCol w:w="1330"/>
        <w:gridCol w:w="1073"/>
        <w:gridCol w:w="1196"/>
        <w:gridCol w:w="864"/>
      </w:tblGrid>
      <w:tr w14:paraId="7943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16" w:type="dxa"/>
            <w:shd w:val="clear" w:color="auto" w:fill="auto"/>
            <w:noWrap w:val="0"/>
            <w:vAlign w:val="center"/>
          </w:tcPr>
          <w:p w14:paraId="68A2A69E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601" w:type="dxa"/>
            <w:shd w:val="clear" w:color="auto" w:fill="auto"/>
            <w:noWrap w:val="0"/>
            <w:vAlign w:val="center"/>
          </w:tcPr>
          <w:p w14:paraId="2C36CF52"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  <w:t>组别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A7F415"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  <w:t>学科门类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716A6618"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7DEA11A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  <w:t>主讲教师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1184891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16925EA5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330" w:type="dxa"/>
            <w:shd w:val="clear" w:color="auto" w:fill="auto"/>
            <w:noWrap w:val="0"/>
            <w:vAlign w:val="center"/>
          </w:tcPr>
          <w:p w14:paraId="3DB2166D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 w14:paraId="15E876D8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 w14:paraId="0F84CC60"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CA7183B">
            <w:pPr>
              <w:spacing w:line="30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4E54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16" w:type="dxa"/>
            <w:shd w:val="clear" w:color="auto" w:fill="auto"/>
            <w:noWrap w:val="0"/>
            <w:vAlign w:val="top"/>
          </w:tcPr>
          <w:p w14:paraId="154D5C92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 w:val="0"/>
            <w:vAlign w:val="top"/>
          </w:tcPr>
          <w:p w14:paraId="449E6B3C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11E7D60C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638B0CF6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122EF80D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 w14:paraId="2D812F6B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top"/>
          </w:tcPr>
          <w:p w14:paraId="1AA61106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 w14:paraId="2342CE33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16242DC3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top"/>
          </w:tcPr>
          <w:p w14:paraId="5DEBC404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top"/>
          </w:tcPr>
          <w:p w14:paraId="57759BB2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77B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16" w:type="dxa"/>
            <w:shd w:val="clear" w:color="auto" w:fill="auto"/>
            <w:noWrap w:val="0"/>
            <w:vAlign w:val="top"/>
          </w:tcPr>
          <w:p w14:paraId="02F4E8A1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601" w:type="dxa"/>
            <w:shd w:val="clear" w:color="auto" w:fill="auto"/>
            <w:noWrap w:val="0"/>
            <w:vAlign w:val="top"/>
          </w:tcPr>
          <w:p w14:paraId="4FCC01CD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56254811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324FA990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 w:val="0"/>
            <w:vAlign w:val="top"/>
          </w:tcPr>
          <w:p w14:paraId="077C8E5F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top"/>
          </w:tcPr>
          <w:p w14:paraId="7119E75D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top"/>
          </w:tcPr>
          <w:p w14:paraId="6A5709C5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noWrap w:val="0"/>
            <w:vAlign w:val="top"/>
          </w:tcPr>
          <w:p w14:paraId="3D0E29D6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top"/>
          </w:tcPr>
          <w:p w14:paraId="6C6400BF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top"/>
          </w:tcPr>
          <w:p w14:paraId="575F5419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top"/>
          </w:tcPr>
          <w:p w14:paraId="67859132">
            <w:pPr>
              <w:spacing w:line="300" w:lineRule="auto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6393D285">
      <w:pPr>
        <w:rPr>
          <w:rFonts w:ascii="Times New Roman" w:hAnsi="Times New Roman"/>
        </w:rPr>
      </w:pPr>
    </w:p>
    <w:p w14:paraId="41A2601A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p w14:paraId="37036C98">
      <w:pPr>
        <w:pStyle w:val="2"/>
        <w:ind w:left="0" w:leftChars="0" w:firstLine="0" w:firstLineChars="0"/>
        <w:rPr>
          <w:rFonts w:hint="default" w:ascii="Times New Roman" w:hAnsi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F07540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附表2-3</w:t>
      </w:r>
    </w:p>
    <w:p w14:paraId="038B1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0"/>
          <w:szCs w:val="40"/>
          <w:lang w:val="en-US" w:eastAsia="zh-CN"/>
        </w:rPr>
        <w:t>202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  <w:t>年教师教学能力比赛</w:t>
      </w:r>
    </w:p>
    <w:p w14:paraId="04EC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sz w:val="40"/>
          <w:szCs w:val="40"/>
          <w:lang w:val="en-US" w:eastAsia="zh-CN"/>
        </w:rPr>
        <w:t>开放</w:t>
      </w:r>
      <w:r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  <w:t>教育赛道</w:t>
      </w:r>
    </w:p>
    <w:p w14:paraId="0550205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0"/>
          <w:highlight w:val="yellow"/>
          <w:lang w:val="en-US" w:eastAsia="zh-CN"/>
        </w:rPr>
        <w:t>XX组别</w:t>
      </w:r>
    </w:p>
    <w:p w14:paraId="2EC2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52"/>
          <w:szCs w:val="52"/>
          <w:highlight w:val="yellow"/>
          <w:lang w:val="en-US" w:eastAsia="zh-CN"/>
        </w:rPr>
      </w:pPr>
    </w:p>
    <w:p w14:paraId="1C4B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52"/>
          <w:szCs w:val="52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52"/>
          <w:szCs w:val="52"/>
          <w:highlight w:val="yellow"/>
          <w:lang w:val="en-US" w:eastAsia="zh-CN"/>
        </w:rPr>
        <w:t>参赛教学内容名称</w:t>
      </w:r>
    </w:p>
    <w:p w14:paraId="199C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40"/>
          <w:szCs w:val="40"/>
          <w:lang w:val="en-US" w:eastAsia="zh-CN"/>
        </w:rPr>
        <w:t>参赛教案</w:t>
      </w:r>
    </w:p>
    <w:p w14:paraId="181ABB8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en-US" w:eastAsia="zh-CN"/>
        </w:rPr>
      </w:pPr>
    </w:p>
    <w:tbl>
      <w:tblPr>
        <w:tblStyle w:val="4"/>
        <w:tblpPr w:leftFromText="180" w:rightFromText="180" w:vertAnchor="text" w:horzAnchor="margin" w:tblpXSpec="center" w:tblpY="404"/>
        <w:tblOverlap w:val="never"/>
        <w:tblW w:w="810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085"/>
      </w:tblGrid>
      <w:tr w14:paraId="2AF711C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23980F5A">
            <w:pPr>
              <w:jc w:val="distribute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所在单位</w:t>
            </w:r>
          </w:p>
        </w:tc>
        <w:tc>
          <w:tcPr>
            <w:tcW w:w="6085" w:type="dxa"/>
            <w:vAlign w:val="center"/>
          </w:tcPr>
          <w:p w14:paraId="630D9DB0">
            <w:pPr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3B6098A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72584556">
            <w:pPr>
              <w:jc w:val="distribute"/>
              <w:rPr>
                <w:rFonts w:hint="default" w:ascii="Times New Roman" w:hAnsi="Times New Roman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参赛教师</w:t>
            </w:r>
          </w:p>
        </w:tc>
        <w:tc>
          <w:tcPr>
            <w:tcW w:w="6085" w:type="dxa"/>
            <w:vAlign w:val="center"/>
          </w:tcPr>
          <w:p w14:paraId="4B74C4B3">
            <w:pPr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4DEAF94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4ADDB00C">
            <w:pPr>
              <w:jc w:val="distribute"/>
              <w:rPr>
                <w:rFonts w:hint="default" w:ascii="Times New Roman" w:hAnsi="Times New Roman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学科门类</w:t>
            </w:r>
          </w:p>
        </w:tc>
        <w:tc>
          <w:tcPr>
            <w:tcW w:w="6085" w:type="dxa"/>
            <w:vAlign w:val="center"/>
          </w:tcPr>
          <w:p w14:paraId="00CAA665">
            <w:pPr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286750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3164DACB">
            <w:pPr>
              <w:jc w:val="distribute"/>
              <w:rPr>
                <w:rFonts w:hint="default" w:ascii="Times New Roman" w:hAnsi="Times New Roman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专业名称</w:t>
            </w:r>
          </w:p>
        </w:tc>
        <w:tc>
          <w:tcPr>
            <w:tcW w:w="6085" w:type="dxa"/>
            <w:vAlign w:val="center"/>
          </w:tcPr>
          <w:p w14:paraId="1C404D67">
            <w:pPr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7C9C55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3AE4ECF4">
            <w:pPr>
              <w:jc w:val="distribute"/>
              <w:rPr>
                <w:rFonts w:hint="eastAsia" w:ascii="Times New Roman" w:hAnsi="Times New Roman" w:eastAsiaTheme="minorEastAsia" w:cs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授课班级</w:t>
            </w:r>
          </w:p>
        </w:tc>
        <w:tc>
          <w:tcPr>
            <w:tcW w:w="6085" w:type="dxa"/>
            <w:vAlign w:val="center"/>
          </w:tcPr>
          <w:p w14:paraId="4A861A04">
            <w:pPr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666D3A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6260821C">
            <w:pPr>
              <w:jc w:val="distribute"/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6085" w:type="dxa"/>
            <w:vAlign w:val="center"/>
          </w:tcPr>
          <w:p w14:paraId="1FC39577">
            <w:pPr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  <w:tr w14:paraId="498717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4" w:type="dxa"/>
            <w:tcBorders>
              <w:top w:val="nil"/>
              <w:bottom w:val="nil"/>
            </w:tcBorders>
            <w:vAlign w:val="center"/>
          </w:tcPr>
          <w:p w14:paraId="519A9B7B">
            <w:pPr>
              <w:jc w:val="distribute"/>
              <w:rPr>
                <w:rFonts w:hint="default" w:ascii="Times New Roman" w:hAnsi="Times New Roman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sz w:val="30"/>
                <w:szCs w:val="30"/>
                <w:lang w:val="en-US" w:eastAsia="zh-CN"/>
              </w:rPr>
              <w:t>课程类别</w:t>
            </w:r>
          </w:p>
        </w:tc>
        <w:tc>
          <w:tcPr>
            <w:tcW w:w="6085" w:type="dxa"/>
            <w:vAlign w:val="center"/>
          </w:tcPr>
          <w:p w14:paraId="455A58BC">
            <w:pPr>
              <w:jc w:val="center"/>
              <w:rPr>
                <w:rFonts w:ascii="Times New Roman" w:hAnsi="Times New Roman" w:eastAsiaTheme="minorEastAsia" w:cstheme="minorEastAsia"/>
                <w:b/>
                <w:sz w:val="30"/>
                <w:szCs w:val="30"/>
              </w:rPr>
            </w:pPr>
          </w:p>
        </w:tc>
      </w:tr>
    </w:tbl>
    <w:p w14:paraId="737E4B1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</w:rPr>
      </w:pPr>
    </w:p>
    <w:p w14:paraId="239F0D3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</w:rPr>
      </w:pPr>
    </w:p>
    <w:p w14:paraId="5AB1E14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</w:rPr>
      </w:pPr>
    </w:p>
    <w:p w14:paraId="2A4D29E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</w:rPr>
      </w:pPr>
      <w:r>
        <w:rPr>
          <w:rFonts w:hint="default" w:ascii="Times New Roman" w:hAnsi="Times New Roman" w:cs="Times New Roman"/>
          <w:b/>
          <w:bCs/>
          <w:sz w:val="30"/>
        </w:rPr>
        <w:t>年     月     日</w:t>
      </w:r>
    </w:p>
    <w:p w14:paraId="1447EBA2">
      <w:pPr>
        <w:rPr>
          <w:rFonts w:hint="default" w:ascii="Times New Roman" w:hAnsi="Times New Roman" w:cs="Times New Roman"/>
          <w:b/>
          <w:bCs/>
          <w:sz w:val="30"/>
        </w:rPr>
      </w:pPr>
      <w:r>
        <w:rPr>
          <w:rFonts w:hint="default" w:ascii="Times New Roman" w:hAnsi="Times New Roman" w:cs="Times New Roman"/>
          <w:b/>
          <w:bCs/>
          <w:sz w:val="30"/>
        </w:rPr>
        <w:br w:type="page"/>
      </w:r>
    </w:p>
    <w:p w14:paraId="75ECBF4B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目录</w:t>
      </w:r>
    </w:p>
    <w:p w14:paraId="6E90842D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</w:p>
    <w:p w14:paraId="16739536">
      <w:pPr>
        <w:widowControl/>
        <w:spacing w:line="360" w:lineRule="auto"/>
        <w:jc w:val="left"/>
        <w:outlineLvl w:val="0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第一部分 课程概述</w:t>
      </w:r>
      <w:r>
        <w:rPr>
          <w:rFonts w:ascii="Times New Roman" w:hAnsi="Times New Roman" w:eastAsia="宋体" w:cs="宋体"/>
          <w:sz w:val="24"/>
        </w:rPr>
        <w:t>………………………………………………………………</w:t>
      </w:r>
      <w:r>
        <w:rPr>
          <w:rFonts w:hint="eastAsia" w:ascii="Times New Roman" w:hAnsi="Times New Roman" w:eastAsia="宋体" w:cs="宋体"/>
          <w:sz w:val="24"/>
        </w:rPr>
        <w:t>1</w:t>
      </w:r>
    </w:p>
    <w:p w14:paraId="6B3000EC">
      <w:pPr>
        <w:widowControl/>
        <w:spacing w:line="360" w:lineRule="auto"/>
        <w:jc w:val="left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第二部分 教案设计</w:t>
      </w:r>
      <w:r>
        <w:rPr>
          <w:rFonts w:ascii="Times New Roman" w:hAnsi="Times New Roman" w:eastAsia="宋体" w:cs="宋体"/>
          <w:sz w:val="24"/>
        </w:rPr>
        <w:t>………………………………………………………………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2</w:t>
      </w:r>
    </w:p>
    <w:p w14:paraId="2E2F9C30">
      <w:pPr>
        <w:widowControl/>
        <w:spacing w:line="360" w:lineRule="auto"/>
        <w:ind w:firstLine="560" w:firstLineChars="200"/>
        <w:jc w:val="left"/>
        <w:outlineLvl w:val="0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教案序号+教学内容</w:t>
      </w:r>
    </w:p>
    <w:p w14:paraId="2C10CCF2">
      <w:pPr>
        <w:widowControl/>
        <w:spacing w:line="360" w:lineRule="auto"/>
        <w:ind w:firstLine="560" w:firstLineChars="200"/>
        <w:jc w:val="left"/>
        <w:outlineLvl w:val="0"/>
        <w:rPr>
          <w:rFonts w:hint="eastAsia" w:ascii="Times New Roman" w:hAnsi="Times New Roman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highlight w:val="yellow"/>
          <w:lang w:val="en-US" w:eastAsia="zh-CN"/>
        </w:rPr>
        <w:t>（原则上每份教案的教学时长不超过2学时）</w:t>
      </w:r>
    </w:p>
    <w:p w14:paraId="7CC6AE19">
      <w:pPr>
        <w:rPr>
          <w:rFonts w:hint="eastAsia" w:ascii="Times New Roman" w:hAnsi="Times New Roman" w:eastAsia="宋体"/>
          <w:color w:val="000000"/>
          <w:sz w:val="28"/>
          <w:szCs w:val="28"/>
          <w:highlight w:val="yellow"/>
        </w:rPr>
      </w:pPr>
      <w:r>
        <w:rPr>
          <w:rFonts w:hint="eastAsia" w:ascii="Times New Roman" w:hAnsi="Times New Roman" w:eastAsia="宋体"/>
          <w:color w:val="000000"/>
          <w:sz w:val="28"/>
          <w:szCs w:val="28"/>
          <w:highlight w:val="yellow"/>
        </w:rPr>
        <w:br w:type="page"/>
      </w:r>
    </w:p>
    <w:p w14:paraId="353DA9FB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第一部分 课程概述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835"/>
        <w:gridCol w:w="1591"/>
        <w:gridCol w:w="2133"/>
      </w:tblGrid>
      <w:tr w14:paraId="6690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63" w:type="dxa"/>
            <w:vAlign w:val="center"/>
          </w:tcPr>
          <w:p w14:paraId="4F773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课程总体结构</w:t>
            </w:r>
          </w:p>
        </w:tc>
        <w:tc>
          <w:tcPr>
            <w:tcW w:w="6559" w:type="dxa"/>
            <w:gridSpan w:val="3"/>
            <w:vAlign w:val="center"/>
          </w:tcPr>
          <w:p w14:paraId="2B8F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8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63" w:type="dxa"/>
            <w:vAlign w:val="center"/>
          </w:tcPr>
          <w:p w14:paraId="5C63F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参赛内容名称</w:t>
            </w:r>
          </w:p>
        </w:tc>
        <w:tc>
          <w:tcPr>
            <w:tcW w:w="2835" w:type="dxa"/>
            <w:vAlign w:val="center"/>
          </w:tcPr>
          <w:p w14:paraId="44236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30E38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学时数</w:t>
            </w:r>
          </w:p>
        </w:tc>
        <w:tc>
          <w:tcPr>
            <w:tcW w:w="2133" w:type="dxa"/>
            <w:vAlign w:val="center"/>
          </w:tcPr>
          <w:p w14:paraId="792AA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44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63" w:type="dxa"/>
            <w:vAlign w:val="center"/>
          </w:tcPr>
          <w:p w14:paraId="1CDA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参赛教学内容结构</w:t>
            </w:r>
          </w:p>
        </w:tc>
        <w:tc>
          <w:tcPr>
            <w:tcW w:w="6559" w:type="dxa"/>
            <w:gridSpan w:val="3"/>
            <w:vAlign w:val="center"/>
          </w:tcPr>
          <w:p w14:paraId="0E86D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5C9D3A">
      <w:pP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br w:type="page"/>
      </w:r>
    </w:p>
    <w:p w14:paraId="3AB8325C">
      <w:pPr>
        <w:jc w:val="center"/>
        <w:rPr>
          <w:rFonts w:hint="default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第二部分 教案设计</w:t>
      </w:r>
    </w:p>
    <w:p w14:paraId="27676878">
      <w:pPr>
        <w:jc w:val="center"/>
        <w:rPr>
          <w:rFonts w:hint="default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教案序号+教学内容</w:t>
      </w:r>
    </w:p>
    <w:p w14:paraId="0944B1F4">
      <w:pPr>
        <w:numPr>
          <w:ilvl w:val="0"/>
          <w:numId w:val="0"/>
        </w:numPr>
        <w:rPr>
          <w:rFonts w:hint="eastAsia" w:ascii="Times New Roman" w:hAnsi="Times New Roman" w:eastAsia="方正黑体_GBK" w:cs="方正黑体_GBK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 w:ascii="Times New Roman" w:hAnsi="Times New Roman" w:eastAsia="方正黑体_GBK" w:cs="方正黑体_GBK"/>
          <w:sz w:val="28"/>
          <w:szCs w:val="36"/>
          <w:lang w:val="en-US" w:eastAsia="zh-CN"/>
        </w:rPr>
        <w:t>教学分析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7E1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1761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授课信息</w:t>
            </w:r>
          </w:p>
        </w:tc>
      </w:tr>
      <w:tr w14:paraId="1DF7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CCE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6392" w:type="dxa"/>
            <w:gridSpan w:val="3"/>
          </w:tcPr>
          <w:p w14:paraId="6CAEA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5C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6B7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2130" w:type="dxa"/>
          </w:tcPr>
          <w:p w14:paraId="53841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5059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授课形式</w:t>
            </w:r>
          </w:p>
        </w:tc>
        <w:tc>
          <w:tcPr>
            <w:tcW w:w="2131" w:type="dxa"/>
          </w:tcPr>
          <w:p w14:paraId="38968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21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C06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130" w:type="dxa"/>
          </w:tcPr>
          <w:p w14:paraId="2641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49A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授课学时</w:t>
            </w:r>
          </w:p>
        </w:tc>
        <w:tc>
          <w:tcPr>
            <w:tcW w:w="2131" w:type="dxa"/>
          </w:tcPr>
          <w:p w14:paraId="282D7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8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0F0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2130" w:type="dxa"/>
          </w:tcPr>
          <w:p w14:paraId="704DA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A60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授课日期</w:t>
            </w:r>
          </w:p>
        </w:tc>
        <w:tc>
          <w:tcPr>
            <w:tcW w:w="2131" w:type="dxa"/>
          </w:tcPr>
          <w:p w14:paraId="2CEAA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1B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C2D3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教学内容分析</w:t>
            </w:r>
          </w:p>
        </w:tc>
      </w:tr>
      <w:tr w14:paraId="34B5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8522" w:type="dxa"/>
            <w:gridSpan w:val="4"/>
          </w:tcPr>
          <w:p w14:paraId="76E13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56D0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962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E095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CA25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1546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ABFF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2F5D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0761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D0D4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5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22" w:type="dxa"/>
            <w:gridSpan w:val="4"/>
          </w:tcPr>
          <w:p w14:paraId="73DEC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学情分析</w:t>
            </w:r>
          </w:p>
        </w:tc>
      </w:tr>
      <w:tr w14:paraId="53EE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8522" w:type="dxa"/>
            <w:gridSpan w:val="4"/>
          </w:tcPr>
          <w:p w14:paraId="6E160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围绕学生课前知识技能基础、认知与实践能力、学习特点等展开分析。</w:t>
            </w:r>
          </w:p>
          <w:p w14:paraId="77EE2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77EE7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27C1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6541D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2C1CA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7F534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47829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1A2C8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E8FE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8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C4A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</w:tr>
      <w:tr w14:paraId="0757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9EAD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素质目标</w:t>
            </w:r>
          </w:p>
        </w:tc>
        <w:tc>
          <w:tcPr>
            <w:tcW w:w="6392" w:type="dxa"/>
            <w:gridSpan w:val="3"/>
          </w:tcPr>
          <w:p w14:paraId="2AB45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A3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93E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6392" w:type="dxa"/>
            <w:gridSpan w:val="3"/>
          </w:tcPr>
          <w:p w14:paraId="13187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DD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369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能力目标</w:t>
            </w:r>
          </w:p>
        </w:tc>
        <w:tc>
          <w:tcPr>
            <w:tcW w:w="6392" w:type="dxa"/>
            <w:gridSpan w:val="3"/>
          </w:tcPr>
          <w:p w14:paraId="09DC9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A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066B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教学重难点</w:t>
            </w:r>
          </w:p>
        </w:tc>
      </w:tr>
      <w:tr w14:paraId="2E16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8F9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392" w:type="dxa"/>
            <w:gridSpan w:val="3"/>
          </w:tcPr>
          <w:p w14:paraId="50CC7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52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6D2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392" w:type="dxa"/>
            <w:gridSpan w:val="3"/>
          </w:tcPr>
          <w:p w14:paraId="36ECB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AB20D3">
      <w:pPr>
        <w:numPr>
          <w:ilvl w:val="0"/>
          <w:numId w:val="0"/>
        </w:numP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二、教学策略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55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FD6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教学方法</w:t>
            </w:r>
          </w:p>
        </w:tc>
      </w:tr>
      <w:tr w14:paraId="2693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522" w:type="dxa"/>
          </w:tcPr>
          <w:p w14:paraId="626F4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0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5C3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教学资源</w:t>
            </w:r>
          </w:p>
        </w:tc>
      </w:tr>
      <w:tr w14:paraId="303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522" w:type="dxa"/>
          </w:tcPr>
          <w:p w14:paraId="398C6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E8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22" w:type="dxa"/>
            <w:vAlign w:val="center"/>
          </w:tcPr>
          <w:p w14:paraId="1A1EE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考核评价</w:t>
            </w:r>
          </w:p>
        </w:tc>
      </w:tr>
      <w:tr w14:paraId="7F35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522" w:type="dxa"/>
          </w:tcPr>
          <w:p w14:paraId="1244C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2F19F1C">
      <w:pPr>
        <w:numPr>
          <w:ilvl w:val="0"/>
          <w:numId w:val="0"/>
        </w:numPr>
        <w:rPr>
          <w:rFonts w:hint="default" w:ascii="Times New Roman" w:hAnsi="Times New Roman" w:eastAsia="方正黑体_GBK" w:cs="方正黑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教学实施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72"/>
        <w:gridCol w:w="1367"/>
        <w:gridCol w:w="1366"/>
        <w:gridCol w:w="1343"/>
        <w:gridCol w:w="1639"/>
      </w:tblGrid>
      <w:tr w14:paraId="668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7AB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课前</w:t>
            </w:r>
          </w:p>
        </w:tc>
      </w:tr>
      <w:tr w14:paraId="33E8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5" w:type="dxa"/>
            <w:vMerge w:val="restart"/>
            <w:vAlign w:val="center"/>
          </w:tcPr>
          <w:p w14:paraId="25A48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372" w:type="dxa"/>
            <w:vMerge w:val="restart"/>
            <w:vAlign w:val="center"/>
          </w:tcPr>
          <w:p w14:paraId="39DBE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733" w:type="dxa"/>
            <w:gridSpan w:val="2"/>
            <w:vAlign w:val="center"/>
          </w:tcPr>
          <w:p w14:paraId="18BA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教学活动</w:t>
            </w:r>
          </w:p>
        </w:tc>
        <w:tc>
          <w:tcPr>
            <w:tcW w:w="1343" w:type="dxa"/>
            <w:vMerge w:val="restart"/>
            <w:vAlign w:val="center"/>
          </w:tcPr>
          <w:p w14:paraId="69B2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1639" w:type="dxa"/>
            <w:vMerge w:val="restart"/>
            <w:vAlign w:val="center"/>
          </w:tcPr>
          <w:p w14:paraId="5477C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设计意图或课程思政</w:t>
            </w:r>
          </w:p>
        </w:tc>
      </w:tr>
      <w:tr w14:paraId="6FDB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35" w:type="dxa"/>
            <w:vMerge w:val="continue"/>
            <w:vAlign w:val="center"/>
          </w:tcPr>
          <w:p w14:paraId="1B3D2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 w14:paraId="45CD5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51372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366" w:type="dxa"/>
            <w:vAlign w:val="center"/>
          </w:tcPr>
          <w:p w14:paraId="55F89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343" w:type="dxa"/>
            <w:vMerge w:val="continue"/>
            <w:vAlign w:val="center"/>
          </w:tcPr>
          <w:p w14:paraId="440CF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7B845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6B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4CF9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0B880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2BD42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5297A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5CE7E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5F12D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DB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303E2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43C75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3838A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164A5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358D3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4CFA9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F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522" w:type="dxa"/>
            <w:gridSpan w:val="6"/>
            <w:vAlign w:val="center"/>
          </w:tcPr>
          <w:p w14:paraId="4FFFB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课中</w:t>
            </w:r>
          </w:p>
        </w:tc>
      </w:tr>
      <w:tr w14:paraId="0C00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35" w:type="dxa"/>
            <w:vMerge w:val="restart"/>
            <w:vAlign w:val="center"/>
          </w:tcPr>
          <w:p w14:paraId="7AE3E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372" w:type="dxa"/>
            <w:vMerge w:val="restart"/>
            <w:vAlign w:val="center"/>
          </w:tcPr>
          <w:p w14:paraId="72A57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733" w:type="dxa"/>
            <w:gridSpan w:val="2"/>
            <w:vAlign w:val="center"/>
          </w:tcPr>
          <w:p w14:paraId="4D61B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教学活动</w:t>
            </w:r>
          </w:p>
        </w:tc>
        <w:tc>
          <w:tcPr>
            <w:tcW w:w="1343" w:type="dxa"/>
            <w:vMerge w:val="restart"/>
            <w:vAlign w:val="center"/>
          </w:tcPr>
          <w:p w14:paraId="11707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1639" w:type="dxa"/>
            <w:vMerge w:val="restart"/>
            <w:vAlign w:val="center"/>
          </w:tcPr>
          <w:p w14:paraId="5CFA8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设计意图或课程思政</w:t>
            </w:r>
          </w:p>
        </w:tc>
      </w:tr>
      <w:tr w14:paraId="1AFE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35" w:type="dxa"/>
            <w:vMerge w:val="continue"/>
            <w:vAlign w:val="center"/>
          </w:tcPr>
          <w:p w14:paraId="01AE3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 w14:paraId="1888D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07EB1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366" w:type="dxa"/>
            <w:vAlign w:val="center"/>
          </w:tcPr>
          <w:p w14:paraId="04432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343" w:type="dxa"/>
            <w:vMerge w:val="continue"/>
            <w:vAlign w:val="center"/>
          </w:tcPr>
          <w:p w14:paraId="1A8B3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69CE6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23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44241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5E597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3B178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3A82B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7BF90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51577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EC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1CF6F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28FB9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441E8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650D5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B8F4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790A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86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7A1C5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730B9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0941D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31477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19133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2B31B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B8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57E6C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1613F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20DA9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72379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10159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21892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0D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6889F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46F9A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52723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28F08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25056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083FB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F6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7FEBB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6E408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BC7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5145D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26D40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346B9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0C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5" w:type="dxa"/>
            <w:vAlign w:val="center"/>
          </w:tcPr>
          <w:p w14:paraId="721B0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21BBD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52E04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5FEDF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69CE7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1B368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0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552A6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24397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025BB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270AF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D273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05B05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4B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22" w:type="dxa"/>
            <w:gridSpan w:val="6"/>
            <w:vAlign w:val="center"/>
          </w:tcPr>
          <w:p w14:paraId="71EB8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课后</w:t>
            </w:r>
          </w:p>
        </w:tc>
      </w:tr>
      <w:tr w14:paraId="2BE5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35" w:type="dxa"/>
            <w:vMerge w:val="restart"/>
            <w:vAlign w:val="center"/>
          </w:tcPr>
          <w:p w14:paraId="21DDC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1372" w:type="dxa"/>
            <w:vMerge w:val="restart"/>
            <w:vAlign w:val="center"/>
          </w:tcPr>
          <w:p w14:paraId="5EC38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733" w:type="dxa"/>
            <w:gridSpan w:val="2"/>
            <w:vAlign w:val="center"/>
          </w:tcPr>
          <w:p w14:paraId="5089F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教学活动</w:t>
            </w:r>
          </w:p>
        </w:tc>
        <w:tc>
          <w:tcPr>
            <w:tcW w:w="1343" w:type="dxa"/>
            <w:vMerge w:val="restart"/>
            <w:vAlign w:val="center"/>
          </w:tcPr>
          <w:p w14:paraId="6EDFC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1639" w:type="dxa"/>
            <w:vMerge w:val="restart"/>
            <w:vAlign w:val="center"/>
          </w:tcPr>
          <w:p w14:paraId="415C1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设计意图或课程思政</w:t>
            </w:r>
          </w:p>
        </w:tc>
      </w:tr>
      <w:tr w14:paraId="40D7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35" w:type="dxa"/>
            <w:vMerge w:val="continue"/>
            <w:vAlign w:val="center"/>
          </w:tcPr>
          <w:p w14:paraId="2330A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Merge w:val="continue"/>
            <w:vAlign w:val="center"/>
          </w:tcPr>
          <w:p w14:paraId="6587E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02C6A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366" w:type="dxa"/>
            <w:vAlign w:val="center"/>
          </w:tcPr>
          <w:p w14:paraId="5BD6D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343" w:type="dxa"/>
            <w:vMerge w:val="continue"/>
            <w:vAlign w:val="center"/>
          </w:tcPr>
          <w:p w14:paraId="7E643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68642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AA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7975F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02B24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7E159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24F90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7FCDB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67724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64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35" w:type="dxa"/>
            <w:vAlign w:val="center"/>
          </w:tcPr>
          <w:p w14:paraId="352F9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52743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56DF0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39D11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D49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5BF44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5AEC86">
      <w:pPr>
        <w:numPr>
          <w:ilvl w:val="0"/>
          <w:numId w:val="0"/>
        </w:numP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教学反思与改进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87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8522" w:type="dxa"/>
            <w:vAlign w:val="top"/>
          </w:tcPr>
          <w:p w14:paraId="6D11DE8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教学成效</w:t>
            </w:r>
          </w:p>
        </w:tc>
      </w:tr>
      <w:tr w14:paraId="3730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2" w:type="dxa"/>
          </w:tcPr>
          <w:p w14:paraId="7EBFF8D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2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CE01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存在不足</w:t>
            </w:r>
          </w:p>
        </w:tc>
      </w:tr>
      <w:tr w14:paraId="5C1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2" w:type="dxa"/>
          </w:tcPr>
          <w:p w14:paraId="511E18A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E6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CC179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教学改进</w:t>
            </w:r>
          </w:p>
        </w:tc>
      </w:tr>
      <w:tr w14:paraId="5584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2" w:type="dxa"/>
          </w:tcPr>
          <w:p w14:paraId="4D8D51F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947D76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p w14:paraId="4F7717F6">
      <w:pPr>
        <w:keepNext w:val="0"/>
        <w:keepLines w:val="0"/>
        <w:pageBreakBefore w:val="0"/>
        <w:kinsoku/>
        <w:wordWrap/>
        <w:overflowPunct w:val="0"/>
        <w:topLinePunct w:val="0"/>
        <w:bidi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附表2-4</w:t>
      </w:r>
    </w:p>
    <w:p w14:paraId="0DB0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lang w:val="en-US" w:eastAsia="zh-CN"/>
        </w:rPr>
        <w:t>2026年教师教学能力比赛</w:t>
      </w:r>
    </w:p>
    <w:p w14:paraId="34846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lang w:val="en-US" w:eastAsia="zh-CN"/>
        </w:rPr>
        <w:t>开放教育赛道</w:t>
      </w:r>
    </w:p>
    <w:p w14:paraId="3FCA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Theme="minorEastAsia" w:cstheme="minorEastAsia"/>
          <w:b/>
          <w:bCs/>
          <w:snapToGrid/>
          <w:kern w:val="2"/>
          <w:sz w:val="40"/>
          <w:szCs w:val="40"/>
          <w:highlight w:val="yellow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highlight w:val="yellow"/>
          <w:lang w:val="en-US" w:eastAsia="zh-CN"/>
        </w:rPr>
        <w:t>XX组别</w:t>
      </w:r>
    </w:p>
    <w:p w14:paraId="6540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snapToGrid/>
          <w:kern w:val="2"/>
          <w:sz w:val="52"/>
          <w:szCs w:val="52"/>
          <w:highlight w:val="yellow"/>
          <w:lang w:val="en-US" w:eastAsia="zh-CN"/>
        </w:rPr>
      </w:pPr>
    </w:p>
    <w:p w14:paraId="6D7B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napToGrid/>
          <w:kern w:val="2"/>
          <w:sz w:val="52"/>
          <w:szCs w:val="52"/>
          <w:highlight w:val="yellow"/>
          <w:lang w:val="en-US" w:eastAsia="zh-CN"/>
        </w:rPr>
        <w:t>参赛课程</w:t>
      </w:r>
      <w:r>
        <w:rPr>
          <w:rFonts w:hint="eastAsia" w:ascii="Times New Roman" w:hAnsi="Times New Roman" w:cs="Times New Roman" w:eastAsiaTheme="minorEastAsia"/>
          <w:b/>
          <w:bCs/>
          <w:snapToGrid/>
          <w:kern w:val="2"/>
          <w:sz w:val="52"/>
          <w:szCs w:val="52"/>
          <w:highlight w:val="yellow"/>
          <w:lang w:val="en-US" w:eastAsia="zh-CN"/>
        </w:rPr>
        <w:t>名称</w:t>
      </w:r>
    </w:p>
    <w:p w14:paraId="337F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Theme="minorEastAsia" w:cstheme="minorEastAsia"/>
          <w:b/>
          <w:bCs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40"/>
          <w:szCs w:val="40"/>
          <w:highlight w:val="yellow"/>
          <w:lang w:val="en-US" w:eastAsia="zh-CN"/>
        </w:rPr>
        <w:t>教学创新成果报告/课程思政创新报告/产教融合创新成果报告</w:t>
      </w:r>
    </w:p>
    <w:p w14:paraId="65E7F56E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</w:pPr>
    </w:p>
    <w:tbl>
      <w:tblPr>
        <w:tblStyle w:val="4"/>
        <w:tblpPr w:leftFromText="180" w:rightFromText="180" w:vertAnchor="text" w:horzAnchor="margin" w:tblpXSpec="center" w:tblpY="404"/>
        <w:tblOverlap w:val="never"/>
        <w:tblW w:w="810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6055"/>
      </w:tblGrid>
      <w:tr w14:paraId="157C80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3276CD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所在单位</w:t>
            </w:r>
          </w:p>
        </w:tc>
        <w:tc>
          <w:tcPr>
            <w:tcW w:w="6055" w:type="dxa"/>
            <w:vAlign w:val="center"/>
          </w:tcPr>
          <w:p w14:paraId="415B513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  <w:tr w14:paraId="695D6E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6D746C5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参赛教师</w:t>
            </w:r>
          </w:p>
        </w:tc>
        <w:tc>
          <w:tcPr>
            <w:tcW w:w="6055" w:type="dxa"/>
            <w:vAlign w:val="center"/>
          </w:tcPr>
          <w:p w14:paraId="2326A3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  <w:tr w14:paraId="79FE91C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76F3EC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学科门类</w:t>
            </w:r>
          </w:p>
        </w:tc>
        <w:tc>
          <w:tcPr>
            <w:tcW w:w="6055" w:type="dxa"/>
            <w:vAlign w:val="center"/>
          </w:tcPr>
          <w:p w14:paraId="62C93C0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  <w:tr w14:paraId="02749F2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7D8679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专业名称</w:t>
            </w:r>
          </w:p>
        </w:tc>
        <w:tc>
          <w:tcPr>
            <w:tcW w:w="6055" w:type="dxa"/>
            <w:vAlign w:val="center"/>
          </w:tcPr>
          <w:p w14:paraId="2C0CCED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  <w:tr w14:paraId="57505E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080B4E8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授课班级</w:t>
            </w:r>
          </w:p>
        </w:tc>
        <w:tc>
          <w:tcPr>
            <w:tcW w:w="6055" w:type="dxa"/>
            <w:vAlign w:val="center"/>
          </w:tcPr>
          <w:p w14:paraId="3CC8915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  <w:tr w14:paraId="28BB11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1BEE5D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val="en-US" w:eastAsia="zh-CN"/>
              </w:rPr>
              <w:t>课程类别</w:t>
            </w:r>
          </w:p>
        </w:tc>
        <w:tc>
          <w:tcPr>
            <w:tcW w:w="6055" w:type="dxa"/>
            <w:vAlign w:val="center"/>
          </w:tcPr>
          <w:p w14:paraId="191847C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inorEastAsia" w:cstheme="minorEastAsia"/>
                <w:b/>
                <w:snapToGrid/>
                <w:kern w:val="2"/>
                <w:sz w:val="30"/>
                <w:szCs w:val="30"/>
                <w:lang w:eastAsia="zh-CN"/>
              </w:rPr>
            </w:pPr>
          </w:p>
        </w:tc>
      </w:tr>
    </w:tbl>
    <w:p w14:paraId="0EF20616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</w:pPr>
    </w:p>
    <w:p w14:paraId="75FF1EFB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</w:pPr>
    </w:p>
    <w:p w14:paraId="4D662BC1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</w:pPr>
    </w:p>
    <w:p w14:paraId="2C556BCF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/>
          <w:kern w:val="2"/>
          <w:sz w:val="30"/>
          <w:szCs w:val="24"/>
          <w:lang w:eastAsia="zh-CN"/>
        </w:rPr>
        <w:t>年     月     日</w:t>
      </w:r>
    </w:p>
    <w:p w14:paraId="51B56263">
      <w:pP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br w:type="page"/>
      </w:r>
    </w:p>
    <w:p w14:paraId="30318448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目录</w:t>
      </w:r>
    </w:p>
    <w:p w14:paraId="060922A1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6EC075E0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t>一、课程概况</w:t>
      </w:r>
    </w:p>
    <w:p w14:paraId="781AEF74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t>二、学情分析与痛点问题</w:t>
      </w:r>
    </w:p>
    <w:p w14:paraId="1572C950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t>三、教学创新思路</w:t>
      </w:r>
    </w:p>
    <w:p w14:paraId="7970A095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t>四、教学创新举措</w:t>
      </w:r>
    </w:p>
    <w:p w14:paraId="05B96CEE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t>五、创新成效与成果推广</w:t>
      </w:r>
    </w:p>
    <w:p w14:paraId="38CAEE42">
      <w:pPr>
        <w:widowControl/>
        <w:kinsoku/>
        <w:autoSpaceDE/>
        <w:autoSpaceDN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napToGrid/>
          <w:kern w:val="2"/>
          <w:sz w:val="28"/>
          <w:szCs w:val="28"/>
          <w:highlight w:val="yellow"/>
          <w:lang w:val="en-US" w:eastAsia="zh-CN"/>
        </w:rPr>
        <w:t>（具体到二级标题。可根据不同组别报告要求，适当调整内容。）</w:t>
      </w:r>
    </w:p>
    <w:p w14:paraId="75BDF037">
      <w:pP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napToGrid/>
          <w:kern w:val="2"/>
          <w:sz w:val="28"/>
          <w:szCs w:val="28"/>
          <w:lang w:val="en-US" w:eastAsia="zh-CN"/>
        </w:rPr>
        <w:br w:type="page"/>
      </w:r>
    </w:p>
    <w:p w14:paraId="5A914C74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摘要</w:t>
      </w:r>
    </w:p>
    <w:p w14:paraId="7885CD1A">
      <w:pPr>
        <w:rPr>
          <w:rFonts w:hint="eastAsia" w:ascii="Times New Roman" w:hAnsi="Times New Roman" w:eastAsia="宋体" w:cs="Times New Roman"/>
          <w:b/>
          <w:snapToGrid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napToGrid/>
          <w:color w:val="000000"/>
          <w:kern w:val="2"/>
          <w:sz w:val="24"/>
          <w:szCs w:val="24"/>
          <w:lang w:val="en-US" w:eastAsia="zh-CN"/>
        </w:rPr>
        <w:br w:type="page"/>
      </w:r>
    </w:p>
    <w:p w14:paraId="23D3D7DD">
      <w:pPr>
        <w:jc w:val="center"/>
        <w:rPr>
          <w:rFonts w:hint="default" w:ascii="Times New Roman" w:hAnsi="Times New Roman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正文</w:t>
      </w:r>
    </w:p>
    <w:p w14:paraId="0970CC4C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p w14:paraId="2954A3A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22"/>
          <w:lang w:val="en-US" w:eastAsia="zh-CN"/>
        </w:rPr>
        <w:t>附表2-5</w:t>
      </w:r>
    </w:p>
    <w:p w14:paraId="79AAD31B">
      <w:pPr>
        <w:pStyle w:val="2"/>
        <w:rPr>
          <w:rFonts w:hint="default" w:ascii="Times New Roman" w:hAnsi="Times New Roman"/>
          <w:lang w:val="en-US" w:eastAsia="zh-CN"/>
        </w:rPr>
      </w:pPr>
    </w:p>
    <w:p w14:paraId="09E42E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zh-TW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zh-TW" w:eastAsia="zh-CN"/>
        </w:rPr>
        <w:t>成果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支撑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zh-TW" w:eastAsia="zh-CN"/>
        </w:rPr>
        <w:t>材料目录</w:t>
      </w:r>
    </w:p>
    <w:p w14:paraId="34FFA8ED">
      <w:pPr>
        <w:pStyle w:val="2"/>
        <w:ind w:firstLine="0" w:firstLineChars="0"/>
        <w:jc w:val="center"/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成果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另附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）</w:t>
      </w:r>
    </w:p>
    <w:p w14:paraId="7EA18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一、主讲教师代表性教学获奖（课程思政创新、产教融合创新、人工智能创新）成果信息（不超过5项）</w:t>
      </w:r>
    </w:p>
    <w:tbl>
      <w:tblPr>
        <w:tblStyle w:val="3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58"/>
        <w:gridCol w:w="2330"/>
        <w:gridCol w:w="1435"/>
        <w:gridCol w:w="1327"/>
        <w:gridCol w:w="1186"/>
      </w:tblGrid>
      <w:tr w14:paraId="5288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noWrap w:val="0"/>
            <w:vAlign w:val="center"/>
          </w:tcPr>
          <w:p w14:paraId="74717A03">
            <w:pPr>
              <w:snapToGrid w:val="0"/>
              <w:rPr>
                <w:rFonts w:ascii="Times New Roman" w:hAnsi="Times New Roman" w:cs="仿宋_GB2312"/>
                <w:bCs/>
                <w:sz w:val="24"/>
              </w:rPr>
            </w:pPr>
            <w:bookmarkStart w:id="0" w:name="_Hlk184737830"/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654" w:type="pct"/>
            <w:noWrap w:val="0"/>
            <w:vAlign w:val="center"/>
          </w:tcPr>
          <w:p w14:paraId="2588AED5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获奖</w:t>
            </w:r>
          </w:p>
          <w:p w14:paraId="664C50AF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年月</w:t>
            </w:r>
          </w:p>
        </w:tc>
        <w:tc>
          <w:tcPr>
            <w:tcW w:w="1440" w:type="pct"/>
            <w:noWrap w:val="0"/>
            <w:vAlign w:val="center"/>
          </w:tcPr>
          <w:p w14:paraId="3FCBAAB7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成果名称(内容)</w:t>
            </w:r>
          </w:p>
        </w:tc>
        <w:tc>
          <w:tcPr>
            <w:tcW w:w="887" w:type="pct"/>
            <w:noWrap w:val="0"/>
            <w:vAlign w:val="center"/>
          </w:tcPr>
          <w:p w14:paraId="7C9052C5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奖项类别</w:t>
            </w:r>
          </w:p>
          <w:p w14:paraId="4E41D8E5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 w14:paraId="144E66E9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 w14:paraId="479BE79F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主讲教师排名</w:t>
            </w:r>
          </w:p>
        </w:tc>
      </w:tr>
      <w:tr w14:paraId="2F6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noWrap w:val="0"/>
            <w:vAlign w:val="center"/>
          </w:tcPr>
          <w:p w14:paraId="7CE0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4" w:type="pct"/>
            <w:noWrap w:val="0"/>
            <w:vAlign w:val="center"/>
          </w:tcPr>
          <w:p w14:paraId="3D59F3C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 w14:paraId="68881C5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1878B7FA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4B97CEA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4934E4A9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6116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noWrap w:val="0"/>
            <w:vAlign w:val="center"/>
          </w:tcPr>
          <w:p w14:paraId="687B7DB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4" w:type="pct"/>
            <w:noWrap w:val="0"/>
            <w:vAlign w:val="center"/>
          </w:tcPr>
          <w:p w14:paraId="5DD0B14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 w14:paraId="1DC99A5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51743945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7E0EB6D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7B8C496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24B3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noWrap w:val="0"/>
            <w:vAlign w:val="center"/>
          </w:tcPr>
          <w:p w14:paraId="1D71042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4" w:type="pct"/>
            <w:noWrap w:val="0"/>
            <w:vAlign w:val="center"/>
          </w:tcPr>
          <w:p w14:paraId="26184EFC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 w14:paraId="17FCB23A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749E145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3A732B9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11DA881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3C7F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noWrap w:val="0"/>
            <w:vAlign w:val="center"/>
          </w:tcPr>
          <w:p w14:paraId="6525420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4" w:type="pct"/>
            <w:noWrap w:val="0"/>
            <w:vAlign w:val="center"/>
          </w:tcPr>
          <w:p w14:paraId="61417AF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 w14:paraId="4881AA5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0FD0253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52C471D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CA34F0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4A9A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noWrap w:val="0"/>
            <w:vAlign w:val="center"/>
          </w:tcPr>
          <w:p w14:paraId="6789D98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4" w:type="pct"/>
            <w:noWrap w:val="0"/>
            <w:vAlign w:val="center"/>
          </w:tcPr>
          <w:p w14:paraId="062E8F8C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 w14:paraId="5F1C9C10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662BDB96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 w14:paraId="6E1AF97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54DA3C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bookmarkEnd w:id="0"/>
    </w:tbl>
    <w:p w14:paraId="2B5FD7DE">
      <w:pPr>
        <w:pStyle w:val="2"/>
        <w:ind w:firstLine="480"/>
        <w:rPr>
          <w:rFonts w:hint="eastAsia" w:ascii="Times New Roman" w:hAnsi="Times New Roman"/>
        </w:rPr>
      </w:pPr>
    </w:p>
    <w:p w14:paraId="216CC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TW"/>
        </w:rPr>
      </w:pP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二、参赛课程人才培养成果信息</w:t>
      </w: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TW"/>
        </w:rPr>
        <w:t>（不超过</w:t>
      </w: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sz w:val="28"/>
          <w:szCs w:val="28"/>
          <w:lang w:val="en-US" w:eastAsia="zh-TW"/>
        </w:rPr>
        <w:t>项）</w:t>
      </w:r>
    </w:p>
    <w:tbl>
      <w:tblPr>
        <w:tblStyle w:val="3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28"/>
        <w:gridCol w:w="2331"/>
        <w:gridCol w:w="2328"/>
      </w:tblGrid>
      <w:tr w14:paraId="4499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pct"/>
            <w:noWrap w:val="0"/>
            <w:vAlign w:val="center"/>
          </w:tcPr>
          <w:p w14:paraId="53B33FF1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1503" w:type="pct"/>
            <w:noWrap w:val="0"/>
            <w:vAlign w:val="center"/>
          </w:tcPr>
          <w:p w14:paraId="6C4A1617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成果获得年月</w:t>
            </w:r>
          </w:p>
        </w:tc>
        <w:tc>
          <w:tcPr>
            <w:tcW w:w="1505" w:type="pct"/>
            <w:noWrap w:val="0"/>
            <w:vAlign w:val="center"/>
          </w:tcPr>
          <w:p w14:paraId="39901436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成果名称(内容)</w:t>
            </w:r>
          </w:p>
        </w:tc>
        <w:tc>
          <w:tcPr>
            <w:tcW w:w="1503" w:type="pct"/>
            <w:noWrap w:val="0"/>
            <w:vAlign w:val="center"/>
          </w:tcPr>
          <w:p w14:paraId="06573D09">
            <w:pPr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成果类别与等级</w:t>
            </w:r>
          </w:p>
        </w:tc>
      </w:tr>
      <w:tr w14:paraId="3AD5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20AADD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03" w:type="pct"/>
            <w:noWrap w:val="0"/>
            <w:vAlign w:val="center"/>
          </w:tcPr>
          <w:p w14:paraId="7F069DF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42C34A7B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309CB6B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28D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3117DDF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3" w:type="pct"/>
            <w:noWrap w:val="0"/>
            <w:vAlign w:val="center"/>
          </w:tcPr>
          <w:p w14:paraId="5B8BC03D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55E62954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2C1FADF7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1B11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49C80A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3" w:type="pct"/>
            <w:noWrap w:val="0"/>
            <w:vAlign w:val="center"/>
          </w:tcPr>
          <w:p w14:paraId="1B58E7C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486CBCB1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0FCF599C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1037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3975F32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3" w:type="pct"/>
            <w:noWrap w:val="0"/>
            <w:vAlign w:val="center"/>
          </w:tcPr>
          <w:p w14:paraId="7EB4FC32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4E6FD60E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627B8429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1A3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37105E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3" w:type="pct"/>
            <w:noWrap w:val="0"/>
            <w:vAlign w:val="center"/>
          </w:tcPr>
          <w:p w14:paraId="5E6D5B63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0797B7E6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6E2C657F">
            <w:pPr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3F3D41D6">
      <w:pPr>
        <w:rPr>
          <w:rFonts w:ascii="Times New Roman" w:hAnsi="Times New Roman"/>
        </w:rPr>
      </w:pPr>
    </w:p>
    <w:p w14:paraId="6864642F">
      <w:pPr>
        <w:pStyle w:val="2"/>
        <w:rPr>
          <w:rFonts w:hint="eastAsia" w:ascii="Times New Roman" w:hAnsi="Times New Roman"/>
          <w:lang w:eastAsia="zh-CN"/>
        </w:rPr>
      </w:pPr>
    </w:p>
    <w:p w14:paraId="41E061B5">
      <w:pPr>
        <w:pStyle w:val="2"/>
        <w:ind w:left="0" w:leftChars="0" w:firstLine="0" w:firstLineChars="0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1EA1"/>
    <w:rsid w:val="0134639F"/>
    <w:rsid w:val="04DD163F"/>
    <w:rsid w:val="08E25FED"/>
    <w:rsid w:val="08E93B86"/>
    <w:rsid w:val="093E76C7"/>
    <w:rsid w:val="0D7C2840"/>
    <w:rsid w:val="15393968"/>
    <w:rsid w:val="18D55226"/>
    <w:rsid w:val="1A5A535A"/>
    <w:rsid w:val="1ABA46D4"/>
    <w:rsid w:val="1B645E1F"/>
    <w:rsid w:val="205E2961"/>
    <w:rsid w:val="2101752F"/>
    <w:rsid w:val="22453316"/>
    <w:rsid w:val="22B638E7"/>
    <w:rsid w:val="25401C79"/>
    <w:rsid w:val="29B71390"/>
    <w:rsid w:val="2A4A56FF"/>
    <w:rsid w:val="2A555ABC"/>
    <w:rsid w:val="2A9A6E01"/>
    <w:rsid w:val="2AA91689"/>
    <w:rsid w:val="2ACA7CE6"/>
    <w:rsid w:val="30CD3DF6"/>
    <w:rsid w:val="316D3DF6"/>
    <w:rsid w:val="31E85304"/>
    <w:rsid w:val="341C1328"/>
    <w:rsid w:val="38653A3D"/>
    <w:rsid w:val="38D87C61"/>
    <w:rsid w:val="38E86458"/>
    <w:rsid w:val="39E5700B"/>
    <w:rsid w:val="39E63ADF"/>
    <w:rsid w:val="3A2E433E"/>
    <w:rsid w:val="3A8335E5"/>
    <w:rsid w:val="3A854144"/>
    <w:rsid w:val="3E0A3EC6"/>
    <w:rsid w:val="410D4CAE"/>
    <w:rsid w:val="42CF7D03"/>
    <w:rsid w:val="42E64AEA"/>
    <w:rsid w:val="441445A5"/>
    <w:rsid w:val="441A5355"/>
    <w:rsid w:val="469A7219"/>
    <w:rsid w:val="46CE5D9A"/>
    <w:rsid w:val="46E76FB2"/>
    <w:rsid w:val="4B333E89"/>
    <w:rsid w:val="4BE63733"/>
    <w:rsid w:val="51BD27F3"/>
    <w:rsid w:val="550945F4"/>
    <w:rsid w:val="56B65692"/>
    <w:rsid w:val="57F67076"/>
    <w:rsid w:val="59C77731"/>
    <w:rsid w:val="59ED6D64"/>
    <w:rsid w:val="5D7B2C4E"/>
    <w:rsid w:val="5E810C58"/>
    <w:rsid w:val="62A23F41"/>
    <w:rsid w:val="64591EA1"/>
    <w:rsid w:val="64D72F29"/>
    <w:rsid w:val="64E162CC"/>
    <w:rsid w:val="661C709F"/>
    <w:rsid w:val="67C27CF0"/>
    <w:rsid w:val="68913B77"/>
    <w:rsid w:val="6919461B"/>
    <w:rsid w:val="69344034"/>
    <w:rsid w:val="6F731B96"/>
    <w:rsid w:val="7082711C"/>
    <w:rsid w:val="70B305F7"/>
    <w:rsid w:val="7378461B"/>
    <w:rsid w:val="74DF6B34"/>
    <w:rsid w:val="772255FE"/>
    <w:rsid w:val="78BF3753"/>
    <w:rsid w:val="79944586"/>
    <w:rsid w:val="7D3F0F02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2942</Words>
  <Characters>2979</Characters>
  <Lines>0</Lines>
  <Paragraphs>0</Paragraphs>
  <TotalTime>0</TotalTime>
  <ScaleCrop>false</ScaleCrop>
  <LinksUpToDate>false</LinksUpToDate>
  <CharactersWithSpaces>2986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2025-12-10T01:57:00Z</dcterms:created>
  <dc:creator>李菁菁</dc:creator>
  <cp:lastModifiedBy>李菁菁</cp:lastModifiedBy>
  <dcterms:modified xsi:type="dcterms:W3CDTF">2025-12-12T00:27:44Z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FCED2551EEBB4BD096546FBD2AA81FBC_11</vt:lpwstr>
  </property>
  <property fmtid="{D5CDD505-2E9C-101B-9397-08002B2CF9AE}" pid="4" name="KSOTemplateDocerSaveRecord">
    <vt:lpwstr>eyJoZGlkIjoiYzZmYTcwYmRlNzZlM2IxN2M4NGI5MTVjYzAyNTE5MTMiLCJ1c2VySWQiOiIxNjY0MjU1MzAzIn0=</vt:lpwstr>
  </property>
</Properties>
</file>