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jc w:val="left"/>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附件</w:t>
      </w:r>
      <w:r>
        <w:rPr>
          <w:rFonts w:ascii="Times New Roman" w:hAnsi="Times New Roman" w:eastAsia="黑体" w:cs="Times New Roman"/>
          <w:kern w:val="0"/>
          <w:sz w:val="32"/>
          <w:szCs w:val="32"/>
        </w:rPr>
        <w:t>1</w:t>
      </w:r>
      <w:r>
        <w:rPr>
          <w:rFonts w:hint="eastAsia" w:ascii="Times New Roman" w:hAnsi="Times New Roman" w:eastAsia="黑体" w:cs="Times New Roman"/>
          <w:kern w:val="0"/>
          <w:sz w:val="32"/>
          <w:szCs w:val="32"/>
          <w:lang w:eastAsia="zh-CN"/>
        </w:rPr>
        <w:t>：</w:t>
      </w:r>
      <w:bookmarkStart w:id="2" w:name="_GoBack"/>
      <w:r>
        <w:rPr>
          <w:rFonts w:hint="default" w:ascii="Times New Roman" w:hAnsi="Times New Roman" w:eastAsia="方正仿宋_GBK" w:cs="Times New Roman"/>
          <w:bCs/>
          <w:kern w:val="44"/>
          <w:sz w:val="30"/>
          <w:szCs w:val="30"/>
          <w:lang w:val="en-US" w:eastAsia="zh-CN"/>
        </w:rPr>
        <w:t>江苏开放大学（江苏城市职业学院）</w:t>
      </w:r>
      <w:r>
        <w:rPr>
          <w:rFonts w:hint="default" w:ascii="Times New Roman" w:hAnsi="Times New Roman" w:eastAsia="方正仿宋_GBK" w:cs="Times New Roman"/>
          <w:bCs/>
          <w:kern w:val="44"/>
          <w:sz w:val="30"/>
          <w:szCs w:val="30"/>
        </w:rPr>
        <w:t>课程思政教学案例参考模板</w:t>
      </w:r>
    </w:p>
    <w:bookmarkEnd w:id="2"/>
    <w:p>
      <w:pPr>
        <w:jc w:val="center"/>
        <w:rPr>
          <w:rFonts w:ascii="Times New Roman" w:hAnsi="Times New Roman" w:eastAsia="方正小标宋简体" w:cs="Times New Roman"/>
          <w:color w:val="000000" w:themeColor="text1"/>
          <w:sz w:val="36"/>
          <w:szCs w:val="36"/>
          <w14:textFill>
            <w14:solidFill>
              <w14:schemeClr w14:val="tx1"/>
            </w14:solidFill>
          </w14:textFill>
        </w:rPr>
      </w:pPr>
      <w:r>
        <w:rPr>
          <w:rFonts w:hint="default" w:ascii="Times New Roman" w:hAnsi="Times New Roman" w:eastAsia="方正小标宋简体" w:cs="Times New Roman"/>
          <w:color w:val="000000" w:themeColor="text1"/>
          <w:sz w:val="36"/>
          <w:szCs w:val="36"/>
          <w14:textFill>
            <w14:solidFill>
              <w14:schemeClr w14:val="tx1"/>
            </w14:solidFill>
          </w14:textFill>
        </w:rPr>
        <w:t>XXX（课程名称）课程思政教学案例</w:t>
      </w:r>
    </w:p>
    <w:p>
      <w:pPr>
        <w:jc w:val="center"/>
        <w:rPr>
          <w:rFonts w:ascii="Times New Roman" w:hAnsi="Times New Roman" w:eastAsia="方正小标宋简体" w:cs="Times New Roman"/>
          <w:color w:val="000000" w:themeColor="text1"/>
          <w:sz w:val="36"/>
          <w:szCs w:val="36"/>
          <w14:textFill>
            <w14:solidFill>
              <w14:schemeClr w14:val="tx1"/>
            </w14:solidFill>
          </w14:textFill>
        </w:rPr>
      </w:pPr>
      <w:r>
        <w:rPr>
          <w:rFonts w:hint="default" w:ascii="Times New Roman" w:hAnsi="Times New Roman" w:eastAsia="方正小标宋简体" w:cs="Times New Roman"/>
          <w:sz w:val="36"/>
          <w:szCs w:val="36"/>
        </w:rPr>
        <w:t>（居中，方正小标宋简体，小二号）</w:t>
      </w:r>
    </w:p>
    <w:p>
      <w:pPr>
        <w:jc w:val="center"/>
        <w:rPr>
          <w:rFonts w:ascii="Times New Roman" w:hAnsi="Times New Roman" w:eastAsia="宋体" w:cs="Times New Roman"/>
          <w:b/>
          <w:bCs/>
          <w:sz w:val="28"/>
          <w:szCs w:val="28"/>
        </w:rPr>
      </w:pPr>
      <w:r>
        <w:rPr>
          <w:rFonts w:hint="default" w:ascii="Times New Roman" w:hAnsi="Times New Roman" w:eastAsia="仿宋_GB2312" w:cs="Times New Roman"/>
          <w:sz w:val="28"/>
          <w:szCs w:val="28"/>
        </w:rPr>
        <w:t>（空一行）</w:t>
      </w:r>
    </w:p>
    <w:p>
      <w:pPr>
        <w:spacing w:line="560" w:lineRule="exact"/>
        <w:ind w:firstLine="643" w:firstLineChars="200"/>
        <w:rPr>
          <w:rFonts w:ascii="Times New Roman" w:hAnsi="Times New Roman" w:eastAsia="仿宋" w:cs="Times New Roman"/>
          <w:b/>
          <w:sz w:val="32"/>
          <w:szCs w:val="32"/>
        </w:rPr>
      </w:pPr>
      <w:r>
        <w:rPr>
          <w:rFonts w:hint="default" w:ascii="Times New Roman" w:hAnsi="Times New Roman" w:eastAsia="仿宋" w:cs="Times New Roman"/>
          <w:b/>
          <w:sz w:val="32"/>
          <w:szCs w:val="32"/>
        </w:rPr>
        <w:t>授课教师：</w:t>
      </w:r>
      <w:bookmarkStart w:id="0" w:name="_Hlk93346343"/>
      <w:r>
        <w:rPr>
          <w:rFonts w:hint="default" w:ascii="Times New Roman" w:hAnsi="Times New Roman" w:eastAsia="仿宋" w:cs="Times New Roman"/>
          <w:b/>
          <w:sz w:val="32"/>
          <w:szCs w:val="32"/>
          <w:u w:val="single"/>
        </w:rPr>
        <w:t xml:space="preserve">                         </w:t>
      </w:r>
      <w:bookmarkEnd w:id="0"/>
      <w:r>
        <w:rPr>
          <w:rFonts w:hint="default" w:ascii="Times New Roman" w:hAnsi="Times New Roman" w:eastAsia="仿宋" w:cs="Times New Roman"/>
          <w:b/>
          <w:sz w:val="32"/>
          <w:szCs w:val="32"/>
        </w:rPr>
        <w:t xml:space="preserve"> </w:t>
      </w:r>
    </w:p>
    <w:p>
      <w:pPr>
        <w:spacing w:line="560" w:lineRule="exact"/>
        <w:ind w:firstLine="643" w:firstLineChars="200"/>
        <w:rPr>
          <w:rFonts w:ascii="Times New Roman" w:hAnsi="Times New Roman" w:eastAsia="仿宋_GB2312" w:cs="Times New Roman"/>
          <w:b/>
          <w:sz w:val="32"/>
          <w:szCs w:val="32"/>
        </w:rPr>
      </w:pPr>
      <w:r>
        <w:rPr>
          <w:rFonts w:hint="default" w:ascii="Times New Roman" w:hAnsi="Times New Roman" w:eastAsia="仿宋" w:cs="Times New Roman"/>
          <w:b/>
          <w:sz w:val="32"/>
          <w:szCs w:val="32"/>
        </w:rPr>
        <w:t>职称</w:t>
      </w:r>
      <w:r>
        <w:rPr>
          <w:rFonts w:hint="default" w:ascii="Times New Roman" w:hAnsi="Times New Roman" w:eastAsia="仿宋_GB2312" w:cs="Times New Roman"/>
          <w:b/>
          <w:sz w:val="32"/>
          <w:szCs w:val="32"/>
        </w:rPr>
        <w:t>：</w:t>
      </w:r>
      <w:r>
        <w:rPr>
          <w:rFonts w:hint="default" w:ascii="Times New Roman" w:hAnsi="Times New Roman" w:eastAsia="仿宋" w:cs="Times New Roman"/>
          <w:b/>
          <w:sz w:val="32"/>
          <w:szCs w:val="32"/>
          <w:u w:val="single"/>
        </w:rPr>
        <w:t xml:space="preserve">                          </w:t>
      </w:r>
      <w:r>
        <w:rPr>
          <w:rFonts w:ascii="Times New Roman" w:hAnsi="Times New Roman" w:eastAsia="仿宋" w:cs="Times New Roman"/>
          <w:b/>
          <w:sz w:val="32"/>
          <w:szCs w:val="32"/>
          <w:u w:val="single"/>
        </w:rPr>
        <w:t xml:space="preserve">  </w:t>
      </w:r>
      <w:r>
        <w:rPr>
          <w:rFonts w:hint="default" w:ascii="Times New Roman" w:hAnsi="Times New Roman" w:eastAsia="仿宋" w:cs="Times New Roman"/>
          <w:b/>
          <w:sz w:val="32"/>
          <w:szCs w:val="32"/>
          <w:u w:val="single"/>
        </w:rPr>
        <w:t xml:space="preserve"> </w:t>
      </w:r>
      <w:r>
        <w:rPr>
          <w:rFonts w:hint="default" w:ascii="Times New Roman" w:hAnsi="Times New Roman" w:eastAsia="仿宋" w:cs="Times New Roman"/>
          <w:b/>
          <w:sz w:val="32"/>
          <w:szCs w:val="32"/>
        </w:rPr>
        <w:t xml:space="preserve"> </w:t>
      </w:r>
    </w:p>
    <w:p>
      <w:pPr>
        <w:spacing w:line="560" w:lineRule="exact"/>
        <w:ind w:firstLine="643" w:firstLineChars="200"/>
        <w:rPr>
          <w:rFonts w:ascii="Times New Roman" w:hAnsi="Times New Roman" w:eastAsia="仿宋" w:cs="Times New Roman"/>
          <w:b/>
          <w:sz w:val="32"/>
          <w:szCs w:val="32"/>
          <w:u w:val="single"/>
        </w:rPr>
      </w:pPr>
      <w:r>
        <w:rPr>
          <w:rFonts w:hint="default" w:ascii="Times New Roman" w:hAnsi="Times New Roman" w:eastAsia="仿宋" w:cs="Times New Roman"/>
          <w:b/>
          <w:sz w:val="32"/>
          <w:szCs w:val="32"/>
        </w:rPr>
        <w:t>所在学院：</w:t>
      </w:r>
      <w:r>
        <w:rPr>
          <w:rFonts w:hint="default" w:ascii="Times New Roman" w:hAnsi="Times New Roman" w:eastAsia="仿宋" w:cs="Times New Roman"/>
          <w:b/>
          <w:sz w:val="32"/>
          <w:szCs w:val="32"/>
          <w:u w:val="single"/>
        </w:rPr>
        <w:t xml:space="preserve">                         </w:t>
      </w:r>
    </w:p>
    <w:p>
      <w:pPr>
        <w:spacing w:line="560" w:lineRule="exact"/>
        <w:ind w:firstLine="643" w:firstLineChars="200"/>
        <w:rPr>
          <w:rFonts w:ascii="Times New Roman" w:hAnsi="Times New Roman" w:eastAsia="仿宋" w:cs="Times New Roman"/>
          <w:b/>
          <w:sz w:val="32"/>
          <w:szCs w:val="32"/>
          <w:u w:val="single"/>
        </w:rPr>
      </w:pPr>
      <w:r>
        <w:rPr>
          <w:rFonts w:hint="default" w:ascii="Times New Roman" w:hAnsi="Times New Roman" w:eastAsia="仿宋" w:cs="Times New Roman"/>
          <w:b/>
          <w:sz w:val="32"/>
          <w:szCs w:val="32"/>
        </w:rPr>
        <w:t>所属专业：</w:t>
      </w:r>
      <w:r>
        <w:rPr>
          <w:rFonts w:hint="default" w:ascii="Times New Roman" w:hAnsi="Times New Roman" w:eastAsia="仿宋" w:cs="Times New Roman"/>
          <w:b/>
          <w:sz w:val="32"/>
          <w:szCs w:val="32"/>
          <w:u w:val="single"/>
        </w:rPr>
        <w:t xml:space="preserve">                         </w:t>
      </w:r>
    </w:p>
    <w:p>
      <w:pPr>
        <w:spacing w:line="560" w:lineRule="exact"/>
        <w:ind w:firstLine="643" w:firstLineChars="200"/>
        <w:rPr>
          <w:rFonts w:ascii="Times New Roman" w:hAnsi="Times New Roman" w:eastAsia="仿宋_GB2312" w:cs="Times New Roman"/>
          <w:b/>
          <w:sz w:val="32"/>
          <w:szCs w:val="32"/>
        </w:rPr>
      </w:pPr>
      <w:r>
        <w:rPr>
          <w:rFonts w:hint="default" w:ascii="Times New Roman" w:hAnsi="Times New Roman" w:eastAsia="仿宋" w:cs="Times New Roman"/>
          <w:b/>
          <w:sz w:val="32"/>
          <w:szCs w:val="32"/>
        </w:rPr>
        <w:t>章节</w:t>
      </w:r>
      <w:r>
        <w:rPr>
          <w:rFonts w:hint="default" w:ascii="Times New Roman" w:hAnsi="Times New Roman" w:eastAsia="仿宋_GB2312" w:cs="Times New Roman"/>
          <w:b/>
          <w:sz w:val="32"/>
          <w:szCs w:val="32"/>
        </w:rPr>
        <w:t>：</w:t>
      </w:r>
      <w:r>
        <w:rPr>
          <w:rFonts w:hint="default" w:ascii="Times New Roman" w:hAnsi="Times New Roman" w:eastAsia="仿宋" w:cs="Times New Roman"/>
          <w:b/>
          <w:sz w:val="32"/>
          <w:szCs w:val="32"/>
          <w:u w:val="single"/>
        </w:rPr>
        <w:t xml:space="preserve">                          </w:t>
      </w:r>
      <w:r>
        <w:rPr>
          <w:rFonts w:ascii="Times New Roman" w:hAnsi="Times New Roman" w:eastAsia="仿宋" w:cs="Times New Roman"/>
          <w:b/>
          <w:sz w:val="32"/>
          <w:szCs w:val="32"/>
          <w:u w:val="single"/>
        </w:rPr>
        <w:t xml:space="preserve">  </w:t>
      </w:r>
      <w:r>
        <w:rPr>
          <w:rFonts w:hint="default" w:ascii="Times New Roman" w:hAnsi="Times New Roman" w:eastAsia="仿宋" w:cs="Times New Roman"/>
          <w:b/>
          <w:sz w:val="32"/>
          <w:szCs w:val="32"/>
          <w:u w:val="single"/>
        </w:rPr>
        <w:t xml:space="preserve"> </w:t>
      </w:r>
      <w:r>
        <w:rPr>
          <w:rFonts w:hint="default" w:ascii="Times New Roman" w:hAnsi="Times New Roman" w:eastAsia="仿宋" w:cs="Times New Roman"/>
          <w:b/>
          <w:sz w:val="32"/>
          <w:szCs w:val="32"/>
        </w:rPr>
        <w:t xml:space="preserve"> </w:t>
      </w:r>
    </w:p>
    <w:p>
      <w:pPr>
        <w:spacing w:line="560" w:lineRule="exact"/>
        <w:ind w:firstLine="643" w:firstLineChars="200"/>
        <w:rPr>
          <w:rFonts w:hint="default" w:ascii="Times New Roman" w:hAnsi="Times New Roman" w:eastAsia="仿宋" w:cs="Times New Roman"/>
          <w:b/>
          <w:sz w:val="32"/>
          <w:szCs w:val="32"/>
          <w:u w:val="single"/>
        </w:rPr>
      </w:pPr>
      <w:r>
        <w:rPr>
          <w:rFonts w:hint="default" w:ascii="Times New Roman" w:hAnsi="Times New Roman" w:eastAsia="仿宋" w:cs="Times New Roman"/>
          <w:b/>
          <w:sz w:val="32"/>
          <w:szCs w:val="32"/>
        </w:rPr>
        <w:t>学时</w:t>
      </w:r>
      <w:r>
        <w:rPr>
          <w:rFonts w:hint="default" w:ascii="Times New Roman" w:hAnsi="Times New Roman" w:eastAsia="仿宋_GB2312" w:cs="Times New Roman"/>
          <w:b/>
          <w:sz w:val="32"/>
          <w:szCs w:val="32"/>
        </w:rPr>
        <w:t>：</w:t>
      </w:r>
      <w:r>
        <w:rPr>
          <w:rFonts w:hint="default" w:ascii="Times New Roman" w:hAnsi="Times New Roman" w:eastAsia="仿宋" w:cs="Times New Roman"/>
          <w:b/>
          <w:sz w:val="32"/>
          <w:szCs w:val="32"/>
          <w:u w:val="single"/>
        </w:rPr>
        <w:t xml:space="preserve">                        </w:t>
      </w:r>
      <w:r>
        <w:rPr>
          <w:rFonts w:ascii="Times New Roman" w:hAnsi="Times New Roman" w:eastAsia="仿宋" w:cs="Times New Roman"/>
          <w:b/>
          <w:sz w:val="32"/>
          <w:szCs w:val="32"/>
          <w:u w:val="single"/>
        </w:rPr>
        <w:t xml:space="preserve">  </w:t>
      </w:r>
      <w:r>
        <w:rPr>
          <w:rFonts w:hint="default" w:ascii="Times New Roman" w:hAnsi="Times New Roman" w:eastAsia="仿宋" w:cs="Times New Roman"/>
          <w:b/>
          <w:sz w:val="32"/>
          <w:szCs w:val="32"/>
          <w:u w:val="single"/>
        </w:rPr>
        <w:t xml:space="preserve">   </w:t>
      </w:r>
    </w:p>
    <w:p>
      <w:pPr>
        <w:spacing w:line="240" w:lineRule="auto"/>
        <w:ind w:firstLine="0" w:firstLineChars="0"/>
        <w:rPr>
          <w:rFonts w:hint="default" w:ascii="Times New Roman" w:hAnsi="Times New Roman" w:eastAsia="仿宋" w:cs="Times New Roman"/>
          <w:b/>
          <w:sz w:val="32"/>
          <w:szCs w:val="32"/>
          <w:u w:val="single"/>
        </w:rPr>
      </w:pPr>
      <w:r>
        <w:rPr>
          <w:rFonts w:hint="default" w:ascii="Times New Roman" w:hAnsi="Times New Roman" w:eastAsia="仿宋" w:cs="Times New Roman"/>
          <w:b/>
          <w:sz w:val="32"/>
          <w:szCs w:val="32"/>
          <w:u w:val="single"/>
        </w:rPr>
        <w:br w:type="page"/>
      </w:r>
    </w:p>
    <w:p>
      <w:pPr>
        <w:spacing w:line="560" w:lineRule="exact"/>
        <w:ind w:firstLine="643" w:firstLineChars="200"/>
        <w:rPr>
          <w:rFonts w:hint="default" w:ascii="Times New Roman" w:hAnsi="Times New Roman" w:eastAsia="仿宋" w:cs="Times New Roman"/>
          <w:b/>
          <w:sz w:val="32"/>
          <w:szCs w:val="32"/>
          <w:u w:val="single"/>
        </w:rPr>
      </w:pPr>
    </w:p>
    <w:p>
      <w:pPr>
        <w:spacing w:line="500" w:lineRule="exact"/>
        <w:ind w:firstLine="643" w:firstLineChars="200"/>
        <w:rPr>
          <w:rFonts w:hint="default" w:ascii="Times New Roman" w:hAnsi="Times New Roman" w:eastAsia="黑体" w:cs="Times New Roman"/>
          <w:b/>
          <w:bCs/>
          <w:sz w:val="28"/>
          <w:szCs w:val="28"/>
          <w:lang w:val="en-US" w:eastAsia="zh-CN"/>
        </w:rPr>
      </w:pPr>
      <w:r>
        <w:rPr>
          <w:rFonts w:hint="default" w:ascii="Times New Roman" w:hAnsi="Times New Roman" w:eastAsia="楷体" w:cs="Times New Roman"/>
          <w:b/>
          <w:bCs/>
          <w:sz w:val="32"/>
          <w:szCs w:val="32"/>
        </w:rPr>
        <w:t>[</w:t>
      </w:r>
      <w:r>
        <w:rPr>
          <w:rFonts w:hint="default" w:ascii="Times New Roman" w:hAnsi="Times New Roman" w:eastAsia="楷体" w:cs="Times New Roman"/>
          <w:bCs/>
          <w:sz w:val="32"/>
          <w:szCs w:val="32"/>
        </w:rPr>
        <w:t>教师简介</w:t>
      </w:r>
      <w:r>
        <w:rPr>
          <w:rFonts w:hint="default" w:ascii="Times New Roman" w:hAnsi="Times New Roman" w:eastAsia="楷体" w:cs="Times New Roman"/>
          <w:b/>
          <w:bCs/>
          <w:sz w:val="32"/>
          <w:szCs w:val="32"/>
        </w:rPr>
        <w:t>]</w:t>
      </w:r>
    </w:p>
    <w:p>
      <w:pPr>
        <w:spacing w:line="500" w:lineRule="exact"/>
        <w:ind w:firstLine="643" w:firstLineChars="200"/>
        <w:rPr>
          <w:rFonts w:hint="default" w:ascii="Times New Roman" w:hAnsi="Times New Roman" w:eastAsia="楷体" w:cs="Times New Roman"/>
          <w:b/>
          <w:bCs/>
          <w:sz w:val="32"/>
          <w:szCs w:val="32"/>
          <w:lang w:val="en-US" w:eastAsia="zh-CN"/>
        </w:rPr>
      </w:pPr>
    </w:p>
    <w:p>
      <w:pPr>
        <w:spacing w:line="240" w:lineRule="auto"/>
        <w:ind w:firstLine="0" w:firstLineChars="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br w:type="page"/>
      </w:r>
    </w:p>
    <w:p>
      <w:pPr>
        <w:spacing w:line="560" w:lineRule="exact"/>
        <w:ind w:firstLine="640" w:firstLineChars="200"/>
        <w:rPr>
          <w:rFonts w:ascii="Times New Roman" w:hAnsi="Times New Roman" w:eastAsia="黑体" w:cs="Times New Roman"/>
          <w:bCs/>
          <w:sz w:val="32"/>
          <w:szCs w:val="32"/>
        </w:rPr>
      </w:pPr>
      <w:r>
        <w:rPr>
          <w:rFonts w:hint="default" w:ascii="Times New Roman" w:hAnsi="Times New Roman" w:eastAsia="黑体" w:cs="Times New Roman"/>
          <w:bCs/>
          <w:sz w:val="32"/>
          <w:szCs w:val="32"/>
        </w:rPr>
        <w:t>一、课程简介</w:t>
      </w:r>
    </w:p>
    <w:p>
      <w:pPr>
        <w:spacing w:line="560" w:lineRule="exact"/>
        <w:ind w:firstLine="640" w:firstLineChars="200"/>
        <w:jc w:val="left"/>
        <w:rPr>
          <w:rFonts w:ascii="Times New Roman" w:hAnsi="Times New Roman" w:eastAsia="宋体" w:cs="Times New Roman"/>
          <w:sz w:val="32"/>
          <w:szCs w:val="32"/>
        </w:rPr>
      </w:pPr>
      <w:r>
        <w:rPr>
          <w:rFonts w:hint="default" w:ascii="Times New Roman" w:hAnsi="Times New Roman" w:eastAsia="仿宋" w:cs="Times New Roman"/>
          <w:bCs/>
          <w:sz w:val="32"/>
          <w:szCs w:val="32"/>
        </w:rPr>
        <w:t>简要介绍课程名称、课程性质、课程类型、所属专业、教学对象、使用教材、学时学分、教学目标及课程教学总体要求等。</w:t>
      </w:r>
    </w:p>
    <w:p>
      <w:pPr>
        <w:spacing w:line="560" w:lineRule="exact"/>
        <w:ind w:firstLine="640" w:firstLineChars="200"/>
        <w:jc w:val="left"/>
        <w:rPr>
          <w:rFonts w:ascii="Times New Roman" w:hAnsi="Times New Roman" w:eastAsia="黑体" w:cs="Times New Roman"/>
          <w:bCs/>
          <w:sz w:val="32"/>
          <w:szCs w:val="32"/>
        </w:rPr>
      </w:pPr>
      <w:r>
        <w:rPr>
          <w:rFonts w:hint="default" w:ascii="Times New Roman" w:hAnsi="Times New Roman" w:eastAsia="黑体" w:cs="Times New Roman"/>
          <w:bCs/>
          <w:sz w:val="32"/>
          <w:szCs w:val="32"/>
        </w:rPr>
        <w:t xml:space="preserve">二、课程思政教学目标 </w:t>
      </w:r>
    </w:p>
    <w:p>
      <w:pPr>
        <w:widowControl/>
        <w:spacing w:line="560" w:lineRule="exact"/>
        <w:ind w:firstLine="555"/>
        <w:jc w:val="left"/>
        <w:rPr>
          <w:rFonts w:ascii="Times New Roman" w:hAnsi="Times New Roman" w:eastAsia="仿宋" w:cs="Times New Roman"/>
          <w:sz w:val="32"/>
          <w:szCs w:val="32"/>
        </w:rPr>
      </w:pPr>
      <w:r>
        <w:rPr>
          <w:rFonts w:hint="default" w:ascii="Times New Roman" w:hAnsi="Times New Roman" w:eastAsia="仿宋" w:cs="Times New Roman"/>
          <w:sz w:val="32"/>
          <w:szCs w:val="32"/>
        </w:rPr>
        <w:t>阐明本教学案例的知识目标、</w:t>
      </w:r>
      <w:r>
        <w:rPr>
          <w:rFonts w:hint="default" w:ascii="Times New Roman" w:hAnsi="Times New Roman" w:eastAsia="仿宋" w:cs="Times New Roman"/>
          <w:kern w:val="0"/>
          <w:sz w:val="32"/>
          <w:szCs w:val="32"/>
        </w:rPr>
        <w:t>能力</w:t>
      </w:r>
      <w:r>
        <w:rPr>
          <w:rFonts w:hint="default" w:ascii="Times New Roman" w:hAnsi="Times New Roman" w:eastAsia="仿宋" w:cs="Times New Roman"/>
          <w:sz w:val="32"/>
          <w:szCs w:val="32"/>
        </w:rPr>
        <w:t>目标及思政育人目标。</w:t>
      </w:r>
    </w:p>
    <w:p>
      <w:pPr>
        <w:widowControl/>
        <w:spacing w:line="560" w:lineRule="exact"/>
        <w:ind w:left="555"/>
        <w:jc w:val="left"/>
        <w:rPr>
          <w:rFonts w:ascii="Times New Roman" w:hAnsi="Times New Roman" w:eastAsia="仿宋" w:cs="Times New Roman"/>
          <w:sz w:val="32"/>
          <w:szCs w:val="32"/>
        </w:rPr>
      </w:pPr>
      <w:r>
        <w:rPr>
          <w:rFonts w:hint="default" w:ascii="Times New Roman" w:hAnsi="Times New Roman" w:eastAsia="仿宋" w:cs="Times New Roman"/>
          <w:sz w:val="32"/>
          <w:szCs w:val="32"/>
        </w:rPr>
        <w:t>（一）知识目标</w:t>
      </w:r>
    </w:p>
    <w:p>
      <w:pPr>
        <w:widowControl/>
        <w:spacing w:line="560" w:lineRule="exact"/>
        <w:ind w:left="555"/>
        <w:jc w:val="left"/>
        <w:rPr>
          <w:rFonts w:ascii="Times New Roman" w:hAnsi="Times New Roman" w:eastAsia="仿宋" w:cs="Times New Roman"/>
          <w:sz w:val="32"/>
          <w:szCs w:val="32"/>
        </w:rPr>
      </w:pPr>
      <w:r>
        <w:rPr>
          <w:rFonts w:hint="default" w:ascii="Times New Roman" w:hAnsi="Times New Roman" w:eastAsia="仿宋" w:cs="Times New Roman"/>
          <w:sz w:val="32"/>
          <w:szCs w:val="32"/>
        </w:rPr>
        <w:t>（二）能力目标</w:t>
      </w:r>
    </w:p>
    <w:p>
      <w:pPr>
        <w:widowControl/>
        <w:spacing w:line="560" w:lineRule="exact"/>
        <w:ind w:left="555"/>
        <w:jc w:val="left"/>
        <w:rPr>
          <w:rFonts w:ascii="Times New Roman" w:hAnsi="Times New Roman" w:eastAsia="仿宋" w:cs="Times New Roman"/>
          <w:sz w:val="32"/>
          <w:szCs w:val="32"/>
        </w:rPr>
      </w:pPr>
      <w:r>
        <w:rPr>
          <w:rFonts w:hint="default" w:ascii="Times New Roman" w:hAnsi="Times New Roman" w:eastAsia="仿宋" w:cs="Times New Roman"/>
          <w:sz w:val="32"/>
          <w:szCs w:val="32"/>
        </w:rPr>
        <w:t>（三）思政育人目标</w:t>
      </w:r>
    </w:p>
    <w:p>
      <w:pPr>
        <w:spacing w:line="560" w:lineRule="exact"/>
        <w:ind w:firstLine="640" w:firstLineChars="200"/>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rPr>
        <w:t>三、课程思政教学设计</w:t>
      </w:r>
      <w:r>
        <w:rPr>
          <w:rFonts w:hint="default" w:ascii="Times New Roman" w:hAnsi="Times New Roman" w:eastAsia="黑体" w:cs="Times New Roman"/>
          <w:bCs/>
          <w:sz w:val="32"/>
          <w:szCs w:val="32"/>
          <w:lang w:val="en-US" w:eastAsia="zh-CN"/>
        </w:rPr>
        <w:t>思路</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阐明本课程开展“课程思政”教学的总体思路，结合课程内容有机融入思想政治教育的总体教学设计及“课程思政”教学改革的创新点。</w:t>
      </w:r>
    </w:p>
    <w:p>
      <w:pPr>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val="en-US" w:eastAsia="zh-CN"/>
        </w:rPr>
        <w:t>四</w:t>
      </w:r>
      <w:r>
        <w:rPr>
          <w:rFonts w:hint="default" w:ascii="Times New Roman" w:hAnsi="Times New Roman" w:eastAsia="黑体" w:cs="Times New Roman"/>
          <w:bCs/>
          <w:sz w:val="32"/>
          <w:szCs w:val="32"/>
        </w:rPr>
        <w:t>、“课程思政”教学方法及手段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在有机融入课程思政教育的基础上，针对当代大学生的思想特点而设计的具体教学实施策略、方法及手段。</w:t>
      </w:r>
    </w:p>
    <w:p>
      <w:pPr>
        <w:tabs>
          <w:tab w:val="left" w:pos="2694"/>
        </w:tabs>
        <w:spacing w:line="560" w:lineRule="exact"/>
        <w:ind w:firstLine="640" w:firstLineChars="200"/>
        <w:rPr>
          <w:rFonts w:ascii="Times New Roman" w:hAnsi="Times New Roman" w:eastAsia="黑体" w:cs="Times New Roman"/>
          <w:bCs/>
          <w:sz w:val="32"/>
          <w:szCs w:val="32"/>
        </w:rPr>
      </w:pPr>
      <w:r>
        <w:rPr>
          <w:rFonts w:hint="default" w:ascii="Times New Roman" w:hAnsi="Times New Roman" w:eastAsia="黑体" w:cs="Times New Roman"/>
          <w:bCs/>
          <w:sz w:val="32"/>
          <w:szCs w:val="32"/>
          <w:lang w:val="en-US" w:eastAsia="zh-CN"/>
        </w:rPr>
        <w:t>五</w:t>
      </w:r>
      <w:r>
        <w:rPr>
          <w:rFonts w:hint="default" w:ascii="Times New Roman" w:hAnsi="Times New Roman" w:eastAsia="黑体" w:cs="Times New Roman"/>
          <w:bCs/>
          <w:sz w:val="32"/>
          <w:szCs w:val="32"/>
        </w:rPr>
        <w:t>、</w:t>
      </w:r>
      <w:bookmarkStart w:id="1" w:name="_Hlk93439134"/>
      <w:r>
        <w:rPr>
          <w:rFonts w:hint="default" w:ascii="Times New Roman" w:hAnsi="Times New Roman" w:eastAsia="黑体" w:cs="Times New Roman"/>
          <w:bCs/>
          <w:sz w:val="32"/>
          <w:szCs w:val="32"/>
        </w:rPr>
        <w:t>课程思政</w:t>
      </w:r>
      <w:bookmarkEnd w:id="1"/>
      <w:r>
        <w:rPr>
          <w:rFonts w:hint="default" w:ascii="Times New Roman" w:hAnsi="Times New Roman" w:eastAsia="黑体" w:cs="Times New Roman"/>
          <w:bCs/>
          <w:sz w:val="32"/>
          <w:szCs w:val="32"/>
        </w:rPr>
        <w:t>教学过程</w:t>
      </w:r>
    </w:p>
    <w:p>
      <w:pPr>
        <w:spacing w:line="560" w:lineRule="exact"/>
        <w:ind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rPr>
        <w:t>结合课堂实际，就本案例的教学内容，阐明“课程思政教学设计思路”是如何在具体教学实践过程中加以实施和开展的。</w:t>
      </w:r>
    </w:p>
    <w:p>
      <w:pPr>
        <w:spacing w:line="560" w:lineRule="exact"/>
        <w:ind w:firstLine="640" w:firstLineChars="200"/>
        <w:rPr>
          <w:rFonts w:ascii="Times New Roman" w:hAnsi="Times New Roman" w:eastAsia="黑体" w:cs="Times New Roman"/>
          <w:bCs/>
          <w:sz w:val="32"/>
          <w:szCs w:val="32"/>
        </w:rPr>
      </w:pPr>
      <w:r>
        <w:rPr>
          <w:rFonts w:hint="default" w:ascii="Times New Roman" w:hAnsi="Times New Roman" w:eastAsia="黑体" w:cs="Times New Roman"/>
          <w:bCs/>
          <w:sz w:val="32"/>
          <w:szCs w:val="32"/>
          <w:lang w:val="en-US" w:eastAsia="zh-CN"/>
        </w:rPr>
        <w:t>六</w:t>
      </w:r>
      <w:r>
        <w:rPr>
          <w:rFonts w:hint="default" w:ascii="Times New Roman" w:hAnsi="Times New Roman" w:eastAsia="黑体" w:cs="Times New Roman"/>
          <w:bCs/>
          <w:sz w:val="32"/>
          <w:szCs w:val="32"/>
        </w:rPr>
        <w:t>、课程思政教学效果</w:t>
      </w:r>
    </w:p>
    <w:p>
      <w:pPr>
        <w:spacing w:line="560" w:lineRule="exact"/>
        <w:ind w:firstLine="640" w:firstLineChars="200"/>
        <w:jc w:val="left"/>
        <w:rPr>
          <w:rFonts w:ascii="Times New Roman" w:hAnsi="Times New Roman" w:eastAsia="仿宋" w:cs="Times New Roman"/>
          <w:sz w:val="32"/>
          <w:szCs w:val="32"/>
        </w:rPr>
      </w:pPr>
      <w:r>
        <w:rPr>
          <w:rFonts w:hint="default" w:ascii="Times New Roman" w:hAnsi="Times New Roman" w:eastAsia="仿宋" w:cs="Times New Roman"/>
          <w:sz w:val="32"/>
          <w:szCs w:val="32"/>
        </w:rPr>
        <w:t>阐述本课程通过开展课程思政教学取得的具体实际成效。如：融入课程思政教学后达成的目标、教育教学改革成果、教学督导听课评价、学生评价及学生学习的相关成果等。</w:t>
      </w:r>
    </w:p>
    <w:p>
      <w:pPr>
        <w:spacing w:line="560" w:lineRule="exact"/>
        <w:ind w:firstLine="640" w:firstLineChars="200"/>
        <w:rPr>
          <w:rFonts w:ascii="Times New Roman" w:hAnsi="Times New Roman" w:eastAsia="黑体" w:cs="Times New Roman"/>
          <w:bCs/>
          <w:sz w:val="32"/>
          <w:szCs w:val="32"/>
        </w:rPr>
      </w:pPr>
      <w:r>
        <w:rPr>
          <w:rFonts w:hint="default" w:ascii="Times New Roman" w:hAnsi="Times New Roman" w:eastAsia="黑体" w:cs="Times New Roman"/>
          <w:bCs/>
          <w:sz w:val="32"/>
          <w:szCs w:val="32"/>
        </w:rPr>
        <w:t>六、教学总结与</w:t>
      </w:r>
      <w:r>
        <w:rPr>
          <w:rFonts w:hint="default" w:ascii="Times New Roman" w:hAnsi="Times New Roman" w:eastAsia="黑体" w:cs="Times New Roman"/>
          <w:bCs/>
          <w:color w:val="333333"/>
          <w:sz w:val="32"/>
          <w:szCs w:val="32"/>
        </w:rPr>
        <w:t>反思</w:t>
      </w:r>
    </w:p>
    <w:p>
      <w:pPr>
        <w:widowControl w:val="0"/>
        <w:kinsoku w:val="0"/>
        <w:overflowPunct w:val="0"/>
        <w:autoSpaceDE w:val="0"/>
        <w:autoSpaceDN w:val="0"/>
        <w:adjustRightInd w:val="0"/>
        <w:spacing w:line="560" w:lineRule="exact"/>
        <w:ind w:left="119" w:right="147" w:firstLine="601"/>
        <w:jc w:val="both"/>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总结本课程开展课程思政教学的成功经验，反思教学实践中的问题和不足，提出相应改进措施。</w:t>
      </w:r>
    </w:p>
    <w:p>
      <w:pPr>
        <w:widowControl w:val="0"/>
        <w:kinsoku w:val="0"/>
        <w:overflowPunct w:val="0"/>
        <w:autoSpaceDE w:val="0"/>
        <w:autoSpaceDN w:val="0"/>
        <w:adjustRightInd w:val="0"/>
        <w:spacing w:line="560" w:lineRule="exact"/>
        <w:ind w:left="119" w:right="147" w:firstLine="601"/>
        <w:jc w:val="both"/>
        <w:rPr>
          <w:rFonts w:hint="default" w:ascii="Times New Roman" w:hAnsi="Times New Roman" w:eastAsia="仿宋" w:cs="Times New Roman"/>
          <w:kern w:val="2"/>
          <w:sz w:val="32"/>
          <w:szCs w:val="32"/>
          <w:lang w:val="en-US" w:eastAsia="zh-CN" w:bidi="ar-SA"/>
        </w:rPr>
      </w:pPr>
    </w:p>
    <w:p>
      <w:pPr>
        <w:spacing w:before="156" w:beforeLines="50" w:line="44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特别说明：以上课程思政教学案例撰写模板只是给教师提供一个撰写的基本框架，教师可在撰写中结合本人的教学特点及本课程的教学实际进行内容增减。</w:t>
      </w:r>
    </w:p>
    <w:p>
      <w:pPr>
        <w:widowControl w:val="0"/>
        <w:kinsoku w:val="0"/>
        <w:overflowPunct w:val="0"/>
        <w:autoSpaceDE w:val="0"/>
        <w:autoSpaceDN w:val="0"/>
        <w:adjustRightInd w:val="0"/>
        <w:spacing w:line="560" w:lineRule="exact"/>
        <w:ind w:left="119" w:right="147" w:firstLine="601"/>
        <w:jc w:val="both"/>
        <w:rPr>
          <w:rFonts w:hint="default" w:ascii="Times New Roman" w:hAnsi="Times New Roman" w:eastAsia="仿宋" w:cs="Times New Roman"/>
          <w:kern w:val="2"/>
          <w:sz w:val="32"/>
          <w:szCs w:val="32"/>
          <w:lang w:val="en-US" w:eastAsia="zh-CN" w:bidi="ar-SA"/>
        </w:rPr>
      </w:pPr>
    </w:p>
    <w:p>
      <w:pPr>
        <w:widowControl w:val="0"/>
        <w:kinsoku w:val="0"/>
        <w:overflowPunct w:val="0"/>
        <w:autoSpaceDE w:val="0"/>
        <w:autoSpaceDN w:val="0"/>
        <w:adjustRightInd w:val="0"/>
        <w:spacing w:line="560" w:lineRule="exact"/>
        <w:ind w:right="147"/>
        <w:jc w:val="both"/>
        <w:rPr>
          <w:rFonts w:hint="default" w:ascii="Times New Roman" w:hAnsi="Times New Roman" w:eastAsia="仿宋" w:cs="Times New Roman"/>
          <w:kern w:val="2"/>
          <w:sz w:val="32"/>
          <w:szCs w:val="32"/>
          <w:lang w:val="en-US" w:eastAsia="zh-CN" w:bidi="ar-SA"/>
        </w:rPr>
      </w:pPr>
    </w:p>
    <w:p>
      <w:pPr>
        <w:widowControl w:val="0"/>
        <w:kinsoku w:val="0"/>
        <w:overflowPunct w:val="0"/>
        <w:autoSpaceDE w:val="0"/>
        <w:autoSpaceDN w:val="0"/>
        <w:adjustRightInd w:val="0"/>
        <w:spacing w:line="560" w:lineRule="exact"/>
        <w:ind w:right="147"/>
        <w:jc w:val="both"/>
        <w:rPr>
          <w:rFonts w:hint="default" w:ascii="Times New Roman" w:hAnsi="Times New Roman" w:eastAsia="仿宋" w:cs="Times New Roman"/>
          <w:kern w:val="2"/>
          <w:sz w:val="32"/>
          <w:szCs w:val="32"/>
          <w:lang w:val="en-US" w:eastAsia="zh-CN" w:bidi="ar-SA"/>
        </w:rPr>
      </w:pPr>
    </w:p>
    <w:p>
      <w:pPr>
        <w:widowControl w:val="0"/>
        <w:kinsoku w:val="0"/>
        <w:overflowPunct w:val="0"/>
        <w:autoSpaceDE w:val="0"/>
        <w:autoSpaceDN w:val="0"/>
        <w:adjustRightInd w:val="0"/>
        <w:spacing w:line="560" w:lineRule="exact"/>
        <w:ind w:left="119" w:right="147" w:firstLine="601"/>
        <w:jc w:val="both"/>
        <w:rPr>
          <w:rFonts w:hint="default" w:ascii="Times New Roman" w:hAnsi="Times New Roman" w:eastAsia="仿宋" w:cs="Times New Roman"/>
          <w:kern w:val="2"/>
          <w:sz w:val="32"/>
          <w:szCs w:val="32"/>
          <w:lang w:val="en-US" w:eastAsia="zh-CN" w:bidi="ar-SA"/>
        </w:rPr>
      </w:pPr>
    </w:p>
    <w:p>
      <w:pPr>
        <w:spacing w:before="156" w:beforeLines="50" w:line="440" w:lineRule="exact"/>
        <w:ind w:firstLine="480" w:firstLineChars="200"/>
        <w:rPr>
          <w:rFonts w:ascii="Times New Roman" w:hAnsi="Times New Roman" w:eastAsia="楷体_GB2312" w:cs="Times New Roman"/>
          <w:sz w:val="24"/>
          <w:szCs w:val="28"/>
        </w:rPr>
      </w:pPr>
      <w:r>
        <w:rPr>
          <w:rFonts w:hint="default" w:ascii="Times New Roman" w:hAnsi="Times New Roman" w:eastAsia="楷体_GB2312" w:cs="Times New Roman"/>
          <w:sz w:val="24"/>
          <w:szCs w:val="28"/>
        </w:rPr>
        <w:t>【格式要求】</w:t>
      </w:r>
    </w:p>
    <w:p>
      <w:pPr>
        <w:spacing w:before="156" w:beforeLines="50" w:line="440" w:lineRule="exact"/>
        <w:ind w:firstLine="480" w:firstLineChars="200"/>
        <w:rPr>
          <w:rFonts w:ascii="Times New Roman" w:hAnsi="Times New Roman" w:eastAsia="黑体" w:cs="Times New Roman"/>
          <w:sz w:val="24"/>
          <w:szCs w:val="28"/>
        </w:rPr>
      </w:pPr>
      <w:r>
        <w:rPr>
          <w:rFonts w:hint="default" w:ascii="Times New Roman" w:hAnsi="Times New Roman" w:eastAsia="黑体" w:cs="Times New Roman"/>
          <w:sz w:val="24"/>
          <w:szCs w:val="28"/>
        </w:rPr>
        <w:t>一、一级标题（黑体，小四号，首行缩进2字符）</w:t>
      </w:r>
    </w:p>
    <w:p>
      <w:pPr>
        <w:spacing w:before="156" w:beforeLines="50" w:line="440" w:lineRule="exact"/>
        <w:ind w:firstLine="480" w:firstLineChars="200"/>
        <w:rPr>
          <w:rFonts w:ascii="Times New Roman" w:hAnsi="Times New Roman" w:eastAsia="楷体_GB2312" w:cs="Times New Roman"/>
          <w:sz w:val="24"/>
          <w:szCs w:val="28"/>
        </w:rPr>
      </w:pPr>
      <w:r>
        <w:rPr>
          <w:rFonts w:hint="default" w:ascii="Times New Roman" w:hAnsi="Times New Roman" w:eastAsia="楷体_GB2312" w:cs="Times New Roman"/>
          <w:sz w:val="24"/>
          <w:szCs w:val="28"/>
        </w:rPr>
        <w:t>（一）二级标题（楷体_GB2312，小四号，首行缩进2字符）</w:t>
      </w:r>
    </w:p>
    <w:p>
      <w:pPr>
        <w:spacing w:before="156" w:beforeLines="50" w:line="440" w:lineRule="exact"/>
        <w:ind w:firstLine="480" w:firstLineChars="200"/>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1.三级标题（仿宋_GB2312，小四号，首行缩进2字符）</w:t>
      </w:r>
    </w:p>
    <w:p>
      <w:pPr>
        <w:spacing w:before="156" w:beforeLines="50" w:line="440" w:lineRule="exact"/>
        <w:ind w:firstLine="480" w:firstLineChars="200"/>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（1）四级标题（仿宋_GB2312，小四号，首行缩进2字符）</w:t>
      </w:r>
    </w:p>
    <w:p>
      <w:pPr>
        <w:spacing w:before="156" w:beforeLines="50" w:line="440" w:lineRule="exact"/>
        <w:ind w:firstLine="480" w:firstLineChars="200"/>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正文仿宋_GB2312，小四号，首行缩进2字符，图、表居中。</w:t>
      </w:r>
    </w:p>
    <w:p>
      <w:pPr>
        <w:spacing w:before="156" w:beforeLines="50" w:line="440" w:lineRule="exact"/>
        <w:ind w:firstLine="480" w:firstLineChars="200"/>
        <w:rPr>
          <w:rFonts w:ascii="Times New Roman" w:hAnsi="Times New Roman" w:eastAsia="仿宋_GB2312" w:cs="Times New Roman"/>
          <w:sz w:val="24"/>
          <w:szCs w:val="28"/>
        </w:rPr>
      </w:pPr>
    </w:p>
    <w:p>
      <w:pPr>
        <w:spacing w:before="156" w:beforeLines="50" w:line="440" w:lineRule="exact"/>
        <w:ind w:firstLine="480" w:firstLineChars="200"/>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页边距普通；段落：段前0.5行，行距：固定值22磅；不设置页码。</w:t>
      </w:r>
    </w:p>
    <w:p>
      <w:pPr>
        <w:jc w:val="both"/>
        <w:rPr>
          <w:rFonts w:hint="default" w:ascii="Times New Roman" w:hAnsi="Times New Roman" w:eastAsia="方正仿宋_GBK" w:cs="Times New Roman"/>
          <w:sz w:val="30"/>
          <w:szCs w:val="30"/>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jA2NThmOGIzMDQ4NzdlOGFlOTJkZmNkY2Q3NjcifQ=="/>
  </w:docVars>
  <w:rsids>
    <w:rsidRoot w:val="00000000"/>
    <w:rsid w:val="09D51C6A"/>
    <w:rsid w:val="09FA19BA"/>
    <w:rsid w:val="0CAC4388"/>
    <w:rsid w:val="0EA239E1"/>
    <w:rsid w:val="159E7F36"/>
    <w:rsid w:val="212C3841"/>
    <w:rsid w:val="236B6763"/>
    <w:rsid w:val="24BA40B6"/>
    <w:rsid w:val="4E8C11E9"/>
    <w:rsid w:val="56502E57"/>
    <w:rsid w:val="5C72127D"/>
    <w:rsid w:val="7CBC0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2023-12-13T00:43:00Z</dcterms:created>
  <dc:creator>L</dc:creator>
  <cp:lastModifiedBy>咕嘟咕嘟</cp:lastModifiedBy>
  <dcterms:modified xsi:type="dcterms:W3CDTF">2024-03-27T00:01:04Z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D3B164A287DF4CE19810CA2E0BAE7DA9_12</vt:lpwstr>
  </property>
</Properties>
</file>