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35" w:type="dxa"/>
        <w:jc w:val="center"/>
        <w:tblLayout w:type="fixed"/>
        <w:tblLook w:val="04A0" w:firstRow="1" w:lastRow="0" w:firstColumn="1" w:lastColumn="0" w:noHBand="0" w:noVBand="1"/>
      </w:tblPr>
      <w:tblGrid>
        <w:gridCol w:w="417"/>
        <w:gridCol w:w="958"/>
        <w:gridCol w:w="2720"/>
        <w:gridCol w:w="1520"/>
        <w:gridCol w:w="2180"/>
        <w:gridCol w:w="2600"/>
        <w:gridCol w:w="1600"/>
        <w:gridCol w:w="2239"/>
        <w:gridCol w:w="601"/>
      </w:tblGrid>
      <w:tr w:rsidR="006909B0" w:rsidRPr="007C27BB" w:rsidTr="00E660A4">
        <w:trPr>
          <w:trHeight w:val="480"/>
          <w:jc w:val="center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sz w:val="20"/>
                <w:szCs w:val="20"/>
                <w:lang w:eastAsia="zh-CN"/>
              </w:rPr>
            </w:pPr>
          </w:p>
        </w:tc>
        <w:tc>
          <w:tcPr>
            <w:tcW w:w="144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jc w:val="center"/>
              <w:rPr>
                <w:rFonts w:ascii="方正小标宋简体" w:eastAsia="方正小标宋简体" w:hAnsi="宋体"/>
                <w:color w:val="000000"/>
                <w:sz w:val="36"/>
                <w:szCs w:val="36"/>
                <w:lang w:eastAsia="zh-CN"/>
              </w:rPr>
            </w:pPr>
            <w:r w:rsidRPr="007C27BB">
              <w:rPr>
                <w:rFonts w:ascii="宋体" w:eastAsia="宋体" w:hAnsi="宋体"/>
                <w:noProof/>
                <w:color w:val="000000"/>
                <w:sz w:val="22"/>
                <w:lang w:eastAsia="zh-CN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 wp14:anchorId="1B621E3F" wp14:editId="1E2F0592">
                      <wp:simplePos x="0" y="0"/>
                      <wp:positionH relativeFrom="column">
                        <wp:posOffset>-294640</wp:posOffset>
                      </wp:positionH>
                      <wp:positionV relativeFrom="paragraph">
                        <wp:posOffset>-276225</wp:posOffset>
                      </wp:positionV>
                      <wp:extent cx="1085850" cy="428625"/>
                      <wp:effectExtent l="0" t="0" r="0" b="0"/>
                      <wp:wrapNone/>
                      <wp:docPr id="1027" name="文本框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85850" cy="42862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6909B0" w:rsidRPr="00101935" w:rsidRDefault="006909B0" w:rsidP="006909B0">
                                  <w:pPr>
                                    <w:widowControl/>
                                    <w:autoSpaceDE/>
                                    <w:autoSpaceDN/>
                                    <w:spacing w:line="240" w:lineRule="auto"/>
                                    <w:ind w:firstLineChars="0" w:firstLine="0"/>
                                    <w:rPr>
                                      <w:rFonts w:ascii="黑体" w:eastAsia="黑体" w:hAnsi="黑体" w:cs="Times New Roman"/>
                                      <w:sz w:val="28"/>
                                      <w:szCs w:val="2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cs="Times New Roman" w:hint="eastAsia"/>
                                      <w:sz w:val="28"/>
                                      <w:szCs w:val="28"/>
                                      <w:lang w:eastAsia="zh-CN"/>
                                    </w:rPr>
                                    <w:t>附件</w:t>
                                  </w:r>
                                  <w:r>
                                    <w:rPr>
                                      <w:rFonts w:ascii="黑体" w:eastAsia="黑体" w:hAnsi="黑体" w:cs="Times New Roman"/>
                                      <w:sz w:val="28"/>
                                      <w:szCs w:val="28"/>
                                      <w:lang w:eastAsia="zh-CN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t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621E3F" id="文本框 2" o:spid="_x0000_s1026" style="position:absolute;left:0;text-align:left;margin-left:-23.2pt;margin-top:-21.75pt;width:85.5pt;height:33.7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" filled="f" stroked="f">
                      <v:path arrowok="t"/>
                      <v:textbox>
                        <w:txbxContent>
                          <w:p w:rsidR="006909B0" w:rsidRPr="00101935" w:rsidRDefault="006909B0" w:rsidP="006909B0">
                            <w:pPr>
                              <w:widowControl/>
                              <w:autoSpaceDE/>
                              <w:autoSpaceDN/>
                              <w:spacing w:line="240" w:lineRule="auto"/>
                              <w:ind w:firstLineChars="0" w:firstLine="0"/>
                              <w:rPr>
                                <w:rFonts w:ascii="黑体" w:eastAsia="黑体" w:hAnsi="黑体" w:cs="Times New Roman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ascii="黑体" w:eastAsia="黑体" w:hAnsi="黑体" w:cs="Times New Roman" w:hint="eastAsia"/>
                                <w:sz w:val="28"/>
                                <w:szCs w:val="28"/>
                                <w:lang w:eastAsia="zh-CN"/>
                              </w:rPr>
                              <w:t>附件</w:t>
                            </w:r>
                            <w:r>
                              <w:rPr>
                                <w:rFonts w:ascii="黑体" w:eastAsia="黑体" w:hAnsi="黑体" w:cs="Times New Roman"/>
                                <w:sz w:val="28"/>
                                <w:szCs w:val="28"/>
                                <w:lang w:eastAsia="zh-CN"/>
                              </w:rPr>
                              <w:t>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5474C">
              <w:rPr>
                <w:rFonts w:ascii="方正小标宋简体" w:eastAsia="方正小标宋简体" w:hAnsi="宋体" w:hint="eastAsia"/>
                <w:color w:val="000000"/>
                <w:sz w:val="36"/>
                <w:szCs w:val="36"/>
                <w:lang w:eastAsia="zh-CN"/>
              </w:rPr>
              <w:t>202</w:t>
            </w:r>
            <w:r w:rsidR="0015474C">
              <w:rPr>
                <w:rFonts w:ascii="方正小标宋简体" w:eastAsia="方正小标宋简体" w:hAnsi="宋体"/>
                <w:color w:val="000000"/>
                <w:sz w:val="36"/>
                <w:szCs w:val="36"/>
                <w:lang w:eastAsia="zh-CN"/>
              </w:rPr>
              <w:t>5</w:t>
            </w:r>
            <w:r w:rsidRPr="007C27BB">
              <w:rPr>
                <w:rFonts w:ascii="方正小标宋简体" w:eastAsia="方正小标宋简体" w:hAnsi="宋体" w:hint="eastAsia"/>
                <w:color w:val="000000"/>
                <w:sz w:val="36"/>
                <w:szCs w:val="36"/>
                <w:lang w:eastAsia="zh-CN"/>
              </w:rPr>
              <w:t>年五年制高等职业教育专业备案汇总表</w:t>
            </w:r>
          </w:p>
        </w:tc>
      </w:tr>
      <w:tr w:rsidR="006909B0" w:rsidRPr="007C27BB" w:rsidTr="00E660A4">
        <w:trPr>
          <w:trHeight w:val="510"/>
          <w:jc w:val="center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jc w:val="center"/>
              <w:rPr>
                <w:rFonts w:ascii="方正小标宋简体" w:eastAsia="方正小标宋简体" w:hAnsi="宋体"/>
                <w:color w:val="000000"/>
                <w:sz w:val="36"/>
                <w:szCs w:val="36"/>
                <w:lang w:eastAsia="zh-CN"/>
              </w:rPr>
            </w:pPr>
          </w:p>
        </w:tc>
        <w:tc>
          <w:tcPr>
            <w:tcW w:w="144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仿宋_GB2312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仿宋_GB2312" w:hAnsi="宋体" w:hint="eastAsia"/>
                <w:color w:val="000000"/>
                <w:sz w:val="22"/>
                <w:lang w:eastAsia="zh-CN"/>
              </w:rPr>
              <w:t xml:space="preserve">填报单位：（盖章）                         联系人：                              联系电话：     </w:t>
            </w:r>
          </w:p>
        </w:tc>
      </w:tr>
      <w:tr w:rsidR="006909B0" w:rsidRPr="007C27BB" w:rsidTr="00E660A4">
        <w:trPr>
          <w:trHeight w:val="225"/>
          <w:jc w:val="center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仿宋_GB2312" w:hAnsi="宋体"/>
                <w:color w:val="000000"/>
                <w:sz w:val="22"/>
                <w:lang w:eastAsia="zh-CN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Times New Roman" w:cs="Times New Roman"/>
                <w:sz w:val="20"/>
                <w:szCs w:val="20"/>
                <w:lang w:eastAsia="zh-CN"/>
              </w:rPr>
            </w:pPr>
          </w:p>
        </w:tc>
      </w:tr>
      <w:tr w:rsidR="006909B0" w:rsidRPr="007C27BB" w:rsidTr="00E660A4">
        <w:trPr>
          <w:trHeight w:val="1160"/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b/>
                <w:bCs/>
                <w:color w:val="000000"/>
                <w:sz w:val="22"/>
                <w:lang w:eastAsia="zh-CN"/>
              </w:rPr>
              <w:t>序号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b/>
                <w:bCs/>
                <w:color w:val="000000"/>
                <w:sz w:val="22"/>
                <w:lang w:eastAsia="zh-CN"/>
              </w:rPr>
              <w:t>学校代码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b/>
                <w:bCs/>
                <w:color w:val="000000"/>
                <w:sz w:val="22"/>
                <w:lang w:eastAsia="zh-CN"/>
              </w:rPr>
              <w:t>学校名称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b/>
                <w:bCs/>
                <w:color w:val="000000"/>
                <w:sz w:val="22"/>
                <w:lang w:eastAsia="zh-CN"/>
              </w:rPr>
              <w:t>专业代码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b/>
                <w:bCs/>
                <w:color w:val="000000"/>
                <w:sz w:val="22"/>
                <w:lang w:eastAsia="zh-CN"/>
              </w:rPr>
              <w:t>专业名称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b/>
                <w:bCs/>
                <w:color w:val="000000"/>
                <w:sz w:val="22"/>
                <w:lang w:eastAsia="zh-CN"/>
              </w:rPr>
              <w:t>专门化方向</w:t>
            </w:r>
            <w:r w:rsidRPr="007C27BB">
              <w:rPr>
                <w:rFonts w:ascii="宋体" w:eastAsia="宋体" w:hAnsi="宋体" w:hint="eastAsia"/>
                <w:b/>
                <w:bCs/>
                <w:color w:val="000000"/>
                <w:sz w:val="22"/>
                <w:lang w:eastAsia="zh-CN"/>
              </w:rPr>
              <w:br/>
            </w:r>
            <w:r w:rsidRPr="007C27BB">
              <w:rPr>
                <w:rFonts w:ascii="仿宋_GB2312" w:hAnsi="宋体" w:hint="eastAsia"/>
                <w:color w:val="000000"/>
                <w:sz w:val="16"/>
                <w:szCs w:val="16"/>
                <w:lang w:eastAsia="zh-CN"/>
              </w:rPr>
              <w:t>(原则上不设专门化方向，确需填写的可填写专业目录中的规范化名称，非规范化名称不得填写)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b/>
                <w:bCs/>
                <w:color w:val="000000"/>
                <w:sz w:val="22"/>
                <w:lang w:eastAsia="zh-CN"/>
              </w:rPr>
              <w:t>批准开设年份</w:t>
            </w:r>
            <w:r w:rsidRPr="007C27BB">
              <w:rPr>
                <w:rFonts w:ascii="宋体" w:eastAsia="宋体" w:hAnsi="宋体" w:hint="eastAsia"/>
                <w:b/>
                <w:bCs/>
                <w:color w:val="000000"/>
                <w:sz w:val="22"/>
                <w:lang w:eastAsia="zh-CN"/>
              </w:rPr>
              <w:br/>
            </w:r>
            <w:r w:rsidRPr="007C27BB">
              <w:rPr>
                <w:rFonts w:ascii="仿宋_GB2312" w:hAnsi="宋体" w:hint="eastAsia"/>
                <w:b/>
                <w:bCs/>
                <w:color w:val="000000"/>
                <w:sz w:val="16"/>
                <w:szCs w:val="16"/>
                <w:lang w:eastAsia="zh-CN"/>
              </w:rPr>
              <w:t>（</w:t>
            </w:r>
            <w:r w:rsidRPr="007C27BB">
              <w:rPr>
                <w:rFonts w:ascii="仿宋_GB2312" w:hAnsi="宋体" w:hint="eastAsia"/>
                <w:color w:val="000000"/>
                <w:sz w:val="16"/>
                <w:szCs w:val="16"/>
                <w:lang w:eastAsia="zh-CN"/>
              </w:rPr>
              <w:t>新申请专业填写“202</w:t>
            </w:r>
            <w:r w:rsidR="0015474C">
              <w:rPr>
                <w:rFonts w:ascii="仿宋_GB2312" w:hAnsi="宋体"/>
                <w:color w:val="000000"/>
                <w:sz w:val="16"/>
                <w:szCs w:val="16"/>
                <w:lang w:eastAsia="zh-CN"/>
              </w:rPr>
              <w:t>5</w:t>
            </w:r>
            <w:bookmarkStart w:id="0" w:name="_GoBack"/>
            <w:bookmarkEnd w:id="0"/>
            <w:r w:rsidRPr="007C27BB">
              <w:rPr>
                <w:rFonts w:ascii="仿宋_GB2312" w:hAnsi="宋体" w:hint="eastAsia"/>
                <w:color w:val="000000"/>
                <w:sz w:val="16"/>
                <w:szCs w:val="16"/>
                <w:lang w:eastAsia="zh-CN"/>
              </w:rPr>
              <w:t>年新申请”）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color w:val="000000"/>
                <w:sz w:val="22"/>
                <w:lang w:eastAsia="zh-CN"/>
              </w:rPr>
            </w:pPr>
            <w:proofErr w:type="gramStart"/>
            <w:r w:rsidRPr="007C27BB">
              <w:rPr>
                <w:rFonts w:ascii="宋体" w:eastAsia="宋体" w:hAnsi="宋体" w:hint="eastAsia"/>
                <w:b/>
                <w:bCs/>
                <w:color w:val="000000"/>
                <w:sz w:val="22"/>
                <w:lang w:eastAsia="zh-CN"/>
              </w:rPr>
              <w:t>是否国控专业</w:t>
            </w:r>
            <w:proofErr w:type="gramEnd"/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b/>
                <w:bCs/>
                <w:color w:val="000000"/>
                <w:sz w:val="22"/>
                <w:lang w:eastAsia="zh-CN"/>
              </w:rPr>
              <w:t>备注</w:t>
            </w:r>
          </w:p>
        </w:tc>
      </w:tr>
      <w:tr w:rsidR="006909B0" w:rsidRPr="007C27BB" w:rsidTr="00E660A4">
        <w:trPr>
          <w:trHeight w:val="42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</w:tr>
      <w:tr w:rsidR="006909B0" w:rsidRPr="007C27BB" w:rsidTr="00E660A4">
        <w:trPr>
          <w:trHeight w:val="42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</w:tr>
      <w:tr w:rsidR="006909B0" w:rsidRPr="007C27BB" w:rsidTr="00E660A4">
        <w:trPr>
          <w:trHeight w:val="42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</w:tr>
      <w:tr w:rsidR="006909B0" w:rsidRPr="007C27BB" w:rsidTr="00E660A4">
        <w:trPr>
          <w:trHeight w:val="42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</w:p>
        </w:tc>
      </w:tr>
      <w:tr w:rsidR="006909B0" w:rsidRPr="007C27BB" w:rsidTr="00E660A4">
        <w:trPr>
          <w:trHeight w:val="42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</w:p>
        </w:tc>
      </w:tr>
      <w:tr w:rsidR="006909B0" w:rsidRPr="007C27BB" w:rsidTr="00E660A4">
        <w:trPr>
          <w:trHeight w:val="42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</w:tr>
      <w:tr w:rsidR="006909B0" w:rsidRPr="007C27BB" w:rsidTr="00E660A4">
        <w:trPr>
          <w:trHeight w:val="42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</w:tr>
      <w:tr w:rsidR="006909B0" w:rsidRPr="007C27BB" w:rsidTr="00E660A4">
        <w:trPr>
          <w:trHeight w:val="42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</w:tr>
      <w:tr w:rsidR="006909B0" w:rsidRPr="007C27BB" w:rsidTr="00E660A4">
        <w:trPr>
          <w:trHeight w:val="42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</w:tr>
      <w:tr w:rsidR="006909B0" w:rsidRPr="007C27BB" w:rsidTr="00E660A4">
        <w:trPr>
          <w:trHeight w:val="42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lastRenderedPageBreak/>
              <w:t xml:space="preserve">　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宋体" w:eastAsia="宋体" w:hAnsi="宋体" w:hint="eastAsia"/>
                <w:color w:val="000000"/>
                <w:sz w:val="22"/>
                <w:lang w:eastAsia="zh-CN"/>
              </w:rPr>
              <w:t xml:space="preserve">　</w:t>
            </w:r>
          </w:p>
        </w:tc>
      </w:tr>
      <w:tr w:rsidR="006909B0" w:rsidRPr="007C27BB" w:rsidTr="00E660A4">
        <w:trPr>
          <w:trHeight w:val="280"/>
          <w:jc w:val="center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</w:p>
        </w:tc>
        <w:tc>
          <w:tcPr>
            <w:tcW w:w="144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9B0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仿宋_GB2312" w:hAnsi="宋体"/>
                <w:color w:val="000000"/>
                <w:sz w:val="22"/>
                <w:lang w:eastAsia="zh-CN"/>
              </w:rPr>
            </w:pPr>
          </w:p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仿宋_GB2312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仿宋_GB2312" w:hAnsi="宋体" w:hint="eastAsia"/>
                <w:color w:val="000000"/>
                <w:sz w:val="22"/>
                <w:lang w:eastAsia="zh-CN"/>
              </w:rPr>
              <w:t>注：1.学校名称、学校代码必须与省中</w:t>
            </w:r>
            <w:proofErr w:type="gramStart"/>
            <w:r w:rsidRPr="007C27BB">
              <w:rPr>
                <w:rFonts w:ascii="仿宋_GB2312" w:hAnsi="宋体" w:hint="eastAsia"/>
                <w:color w:val="000000"/>
                <w:sz w:val="22"/>
                <w:lang w:eastAsia="zh-CN"/>
              </w:rPr>
              <w:t>职综合</w:t>
            </w:r>
            <w:proofErr w:type="gramEnd"/>
            <w:r w:rsidRPr="007C27BB">
              <w:rPr>
                <w:rFonts w:ascii="仿宋_GB2312" w:hAnsi="宋体" w:hint="eastAsia"/>
                <w:color w:val="000000"/>
                <w:sz w:val="22"/>
                <w:lang w:eastAsia="zh-CN"/>
              </w:rPr>
              <w:t>管理系统内学校名称保持一致。</w:t>
            </w:r>
          </w:p>
        </w:tc>
      </w:tr>
      <w:tr w:rsidR="006909B0" w:rsidRPr="007C27BB" w:rsidTr="00E660A4">
        <w:trPr>
          <w:trHeight w:val="280"/>
          <w:jc w:val="center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</w:p>
        </w:tc>
        <w:tc>
          <w:tcPr>
            <w:tcW w:w="144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仿宋_GB2312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仿宋_GB2312" w:hAnsi="宋体" w:hint="eastAsia"/>
                <w:color w:val="000000"/>
                <w:sz w:val="22"/>
                <w:lang w:eastAsia="zh-CN"/>
              </w:rPr>
              <w:t xml:space="preserve">    2.专业代码、专业名称、专门化方向必须与《职业教育专业目录（2021年）》</w:t>
            </w:r>
            <w:r>
              <w:rPr>
                <w:rFonts w:ascii="仿宋_GB2312" w:hAnsi="宋体" w:hint="eastAsia"/>
                <w:color w:val="000000"/>
                <w:sz w:val="22"/>
                <w:lang w:eastAsia="zh-CN"/>
              </w:rPr>
              <w:t>（含《增补清单》）</w:t>
            </w:r>
            <w:r w:rsidRPr="007C27BB">
              <w:rPr>
                <w:rFonts w:ascii="仿宋_GB2312" w:hAnsi="宋体" w:hint="eastAsia"/>
                <w:color w:val="000000"/>
                <w:sz w:val="22"/>
                <w:lang w:eastAsia="zh-CN"/>
              </w:rPr>
              <w:t>保持一致。</w:t>
            </w:r>
          </w:p>
        </w:tc>
      </w:tr>
      <w:tr w:rsidR="006909B0" w:rsidRPr="007C27BB" w:rsidTr="00E660A4">
        <w:trPr>
          <w:trHeight w:val="280"/>
          <w:jc w:val="center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宋体" w:eastAsia="宋体" w:hAnsi="宋体"/>
                <w:color w:val="000000"/>
                <w:sz w:val="22"/>
                <w:lang w:eastAsia="zh-CN"/>
              </w:rPr>
            </w:pPr>
          </w:p>
        </w:tc>
        <w:tc>
          <w:tcPr>
            <w:tcW w:w="144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9B0" w:rsidRPr="007C27BB" w:rsidRDefault="006909B0" w:rsidP="00E660A4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仿宋_GB2312" w:hAnsi="宋体"/>
                <w:color w:val="000000"/>
                <w:sz w:val="22"/>
                <w:lang w:eastAsia="zh-CN"/>
              </w:rPr>
            </w:pPr>
            <w:r w:rsidRPr="007C27BB">
              <w:rPr>
                <w:rFonts w:ascii="仿宋_GB2312" w:hAnsi="宋体" w:hint="eastAsia"/>
                <w:color w:val="000000"/>
                <w:sz w:val="22"/>
                <w:lang w:eastAsia="zh-CN"/>
              </w:rPr>
              <w:t xml:space="preserve">    3.请不要做合并单元格操作，如学校有多个专业，应重复填写学校名称和学校代码，保证每条记录信息完整。</w:t>
            </w:r>
          </w:p>
        </w:tc>
      </w:tr>
    </w:tbl>
    <w:p w:rsidR="00E763D5" w:rsidRDefault="00E763D5">
      <w:pPr>
        <w:ind w:firstLine="640"/>
        <w:rPr>
          <w:lang w:eastAsia="zh-CN"/>
        </w:rPr>
      </w:pPr>
    </w:p>
    <w:sectPr w:rsidR="00E763D5" w:rsidSect="006909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800" w:right="1440" w:bottom="1800" w:left="1440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338" w:rsidRDefault="006F3338" w:rsidP="006909B0">
      <w:pPr>
        <w:spacing w:line="240" w:lineRule="auto"/>
        <w:ind w:firstLine="640"/>
      </w:pPr>
      <w:r>
        <w:separator/>
      </w:r>
    </w:p>
  </w:endnote>
  <w:endnote w:type="continuationSeparator" w:id="0">
    <w:p w:rsidR="006F3338" w:rsidRDefault="006F3338" w:rsidP="006909B0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74C" w:rsidRDefault="0015474C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74C" w:rsidRDefault="0015474C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74C" w:rsidRDefault="0015474C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338" w:rsidRDefault="006F3338" w:rsidP="006909B0">
      <w:pPr>
        <w:spacing w:line="240" w:lineRule="auto"/>
        <w:ind w:firstLine="640"/>
      </w:pPr>
      <w:r>
        <w:separator/>
      </w:r>
    </w:p>
  </w:footnote>
  <w:footnote w:type="continuationSeparator" w:id="0">
    <w:p w:rsidR="006F3338" w:rsidRDefault="006F3338" w:rsidP="006909B0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74C" w:rsidRDefault="0015474C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74C" w:rsidRDefault="0015474C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74C" w:rsidRDefault="0015474C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7E2"/>
    <w:rsid w:val="0015474C"/>
    <w:rsid w:val="006909B0"/>
    <w:rsid w:val="006F3338"/>
    <w:rsid w:val="00B737E2"/>
    <w:rsid w:val="00C24DFC"/>
    <w:rsid w:val="00C623A4"/>
    <w:rsid w:val="00E7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E15B14"/>
  <w15:chartTrackingRefBased/>
  <w15:docId w15:val="{3F9BAEE0-606E-4D08-96D8-363FCEED8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9B0"/>
    <w:pPr>
      <w:widowControl w:val="0"/>
      <w:autoSpaceDE w:val="0"/>
      <w:autoSpaceDN w:val="0"/>
      <w:spacing w:line="578" w:lineRule="exact"/>
      <w:ind w:firstLineChars="200" w:firstLine="200"/>
    </w:pPr>
    <w:rPr>
      <w:rFonts w:ascii="Times New Roman" w:eastAsia="仿宋_GB2312" w:hAnsi="Times New Roman" w:cs="宋体"/>
      <w:kern w:val="0"/>
      <w:sz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09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909B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909B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909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王玉洁</dc:creator>
  <cp:keywords/>
  <dc:description/>
  <cp:lastModifiedBy>王玉洁</cp:lastModifiedBy>
  <cp:revision>5</cp:revision>
  <dcterms:created xsi:type="dcterms:W3CDTF">2023-11-24T06:47:00Z</dcterms:created>
  <dcterms:modified xsi:type="dcterms:W3CDTF">2024-11-25T08:06:00Z</dcterms:modified>
</cp:coreProperties>
</file>