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B4" w:rsidRDefault="00E633B4" w:rsidP="00E633B4">
      <w:pPr>
        <w:tabs>
          <w:tab w:val="left" w:pos="3960"/>
        </w:tabs>
        <w:jc w:val="center"/>
        <w:rPr>
          <w:rFonts w:ascii="方正小标宋简体" w:eastAsia="方正小标宋简体" w:hint="eastAsia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江苏省五年制高等职业教育</w:t>
      </w:r>
      <w:r w:rsidRPr="00015CDB">
        <w:rPr>
          <w:rFonts w:ascii="方正小标宋简体" w:eastAsia="方正小标宋简体" w:hint="eastAsia"/>
          <w:sz w:val="38"/>
          <w:szCs w:val="38"/>
        </w:rPr>
        <w:t>专业目录</w:t>
      </w:r>
      <w:r>
        <w:rPr>
          <w:rFonts w:ascii="方正小标宋简体" w:eastAsia="方正小标宋简体" w:hint="eastAsia"/>
          <w:sz w:val="38"/>
          <w:szCs w:val="38"/>
        </w:rPr>
        <w:t>（</w:t>
      </w:r>
      <w:r w:rsidR="00D75B5E">
        <w:rPr>
          <w:rFonts w:ascii="方正小标宋简体" w:eastAsia="方正小标宋简体" w:hint="eastAsia"/>
          <w:sz w:val="38"/>
          <w:szCs w:val="38"/>
        </w:rPr>
        <w:t>2016年</w:t>
      </w:r>
      <w:r>
        <w:rPr>
          <w:rFonts w:ascii="方正小标宋简体" w:eastAsia="方正小标宋简体" w:hint="eastAsia"/>
          <w:sz w:val="38"/>
          <w:szCs w:val="38"/>
        </w:rPr>
        <w:t>）</w:t>
      </w:r>
    </w:p>
    <w:p w:rsidR="00E633B4" w:rsidRPr="009667A1" w:rsidRDefault="00E633B4" w:rsidP="00E633B4">
      <w:pPr>
        <w:tabs>
          <w:tab w:val="left" w:pos="3960"/>
        </w:tabs>
        <w:snapToGrid w:val="0"/>
        <w:jc w:val="center"/>
        <w:rPr>
          <w:rFonts w:ascii="方正小标宋简体" w:eastAsia="方正小标宋简体" w:hint="eastAsia"/>
          <w:szCs w:val="21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6"/>
        <w:gridCol w:w="2950"/>
        <w:gridCol w:w="2950"/>
      </w:tblGrid>
      <w:tr w:rsidR="00E633B4" w:rsidRPr="00F04E87">
        <w:trPr>
          <w:cantSplit/>
          <w:trHeight w:val="340"/>
          <w:tblHeader/>
        </w:trPr>
        <w:tc>
          <w:tcPr>
            <w:tcW w:w="1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F04E87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17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F04E87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</w:pPr>
            <w:r w:rsidRPr="00F04E87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修业年限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5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  <w:tc>
          <w:tcPr>
            <w:tcW w:w="1763" w:type="pct"/>
            <w:shd w:val="clear" w:color="000000" w:fill="BFBFBF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101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农业类</w:t>
            </w:r>
          </w:p>
        </w:tc>
        <w:tc>
          <w:tcPr>
            <w:tcW w:w="1763" w:type="pct"/>
            <w:shd w:val="clear" w:color="000000" w:fill="D8D8D8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10101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作物生产技术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F27570" w:rsidRPr="00F04E8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EC35B9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C35B9" w:rsidRPr="009315AE" w:rsidRDefault="00EC35B9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510104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C35B9" w:rsidRPr="009315AE" w:rsidRDefault="00EC35B9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现代农业技术</w:t>
            </w:r>
          </w:p>
        </w:tc>
        <w:tc>
          <w:tcPr>
            <w:tcW w:w="1763" w:type="pct"/>
          </w:tcPr>
          <w:p w:rsidR="00EC35B9" w:rsidRPr="009315AE" w:rsidRDefault="009315AE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  <w:r w:rsidRPr="009315AE">
              <w:rPr>
                <w:kern w:val="0"/>
                <w:szCs w:val="21"/>
              </w:rPr>
              <w:t>1010</w:t>
            </w:r>
            <w:r w:rsidRPr="009315AE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园艺技术</w:t>
            </w:r>
          </w:p>
        </w:tc>
        <w:tc>
          <w:tcPr>
            <w:tcW w:w="1763" w:type="pct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510108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植物保护与检疫技术</w:t>
            </w:r>
          </w:p>
        </w:tc>
        <w:tc>
          <w:tcPr>
            <w:tcW w:w="1763" w:type="pct"/>
          </w:tcPr>
          <w:p w:rsidR="00E633B4" w:rsidRPr="009315AE" w:rsidRDefault="00E633B4" w:rsidP="00236EB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10113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农产品加工与质量检测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10114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绿色食品生产与检验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C35B9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C35B9" w:rsidRPr="009315AE" w:rsidRDefault="00EC35B9" w:rsidP="001A1BF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5101</w:t>
            </w:r>
            <w:r w:rsidR="001A1BF9">
              <w:rPr>
                <w:rFonts w:hint="eastAsia"/>
                <w:kern w:val="0"/>
                <w:szCs w:val="21"/>
              </w:rPr>
              <w:t>1</w:t>
            </w:r>
            <w:r w:rsidRPr="009315AE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C35B9" w:rsidRPr="009315AE" w:rsidRDefault="00EC35B9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农资营销与服务</w:t>
            </w:r>
          </w:p>
        </w:tc>
        <w:tc>
          <w:tcPr>
            <w:tcW w:w="1763" w:type="pct"/>
          </w:tcPr>
          <w:p w:rsidR="00EC35B9" w:rsidRPr="009315AE" w:rsidRDefault="009315AE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  <w:r w:rsidRPr="009315AE">
              <w:rPr>
                <w:kern w:val="0"/>
                <w:szCs w:val="21"/>
              </w:rPr>
              <w:t>10117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农业装备应用技术</w:t>
            </w:r>
          </w:p>
        </w:tc>
        <w:tc>
          <w:tcPr>
            <w:tcW w:w="1763" w:type="pct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  <w:r w:rsidRPr="009315AE">
              <w:rPr>
                <w:kern w:val="0"/>
                <w:szCs w:val="21"/>
              </w:rPr>
              <w:t>10118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农业经济管理</w:t>
            </w:r>
          </w:p>
        </w:tc>
        <w:tc>
          <w:tcPr>
            <w:tcW w:w="1763" w:type="pct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102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林业类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5771FA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5771FA">
              <w:rPr>
                <w:rFonts w:hint="eastAsia"/>
                <w:kern w:val="0"/>
                <w:szCs w:val="21"/>
              </w:rPr>
              <w:t>5</w:t>
            </w:r>
            <w:r w:rsidRPr="005771FA">
              <w:rPr>
                <w:kern w:val="0"/>
                <w:szCs w:val="21"/>
              </w:rPr>
              <w:t>10202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5771FA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771FA">
              <w:rPr>
                <w:rFonts w:ascii="宋体" w:hAnsi="宋体" w:cs="宋体" w:hint="eastAsia"/>
                <w:kern w:val="0"/>
                <w:szCs w:val="21"/>
              </w:rPr>
              <w:t>园林技术</w:t>
            </w:r>
          </w:p>
        </w:tc>
        <w:tc>
          <w:tcPr>
            <w:tcW w:w="1763" w:type="pct"/>
          </w:tcPr>
          <w:p w:rsidR="00E633B4" w:rsidRPr="005771FA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71F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10211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木材加工技术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103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畜牧业类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  <w:r w:rsidRPr="009315AE">
              <w:rPr>
                <w:kern w:val="0"/>
                <w:szCs w:val="21"/>
              </w:rPr>
              <w:t>10301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畜牧兽医</w:t>
            </w:r>
          </w:p>
        </w:tc>
        <w:tc>
          <w:tcPr>
            <w:tcW w:w="1763" w:type="pct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5B67A8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5B67A8" w:rsidRPr="009315AE" w:rsidRDefault="005B67A8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1030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5B67A8" w:rsidRPr="009315AE" w:rsidRDefault="005B67A8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7529DD">
              <w:rPr>
                <w:kern w:val="0"/>
                <w:szCs w:val="21"/>
              </w:rPr>
              <w:t>动物医学</w:t>
            </w:r>
          </w:p>
        </w:tc>
        <w:tc>
          <w:tcPr>
            <w:tcW w:w="1763" w:type="pct"/>
          </w:tcPr>
          <w:p w:rsidR="005B67A8" w:rsidRPr="009315AE" w:rsidRDefault="005B67A8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  <w:r w:rsidRPr="009315AE">
              <w:rPr>
                <w:kern w:val="0"/>
                <w:szCs w:val="21"/>
              </w:rPr>
              <w:t>10304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动物防疫与检疫</w:t>
            </w:r>
          </w:p>
        </w:tc>
        <w:tc>
          <w:tcPr>
            <w:tcW w:w="1763" w:type="pct"/>
          </w:tcPr>
          <w:p w:rsidR="00E633B4" w:rsidRPr="009315AE" w:rsidRDefault="00E633B4" w:rsidP="002A75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7D7488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7D7488" w:rsidRPr="009315AE" w:rsidRDefault="007D7488" w:rsidP="007D748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  <w:r w:rsidRPr="009315AE">
              <w:rPr>
                <w:kern w:val="0"/>
                <w:szCs w:val="21"/>
              </w:rPr>
              <w:t>1030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7D7488" w:rsidRPr="009315AE" w:rsidRDefault="007D7488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7529DD">
              <w:rPr>
                <w:kern w:val="0"/>
                <w:szCs w:val="21"/>
              </w:rPr>
              <w:t>动物医学检验技术</w:t>
            </w:r>
          </w:p>
        </w:tc>
        <w:tc>
          <w:tcPr>
            <w:tcW w:w="1763" w:type="pct"/>
          </w:tcPr>
          <w:p w:rsidR="007D7488" w:rsidRPr="009315AE" w:rsidRDefault="007D7488" w:rsidP="002A75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  <w:r w:rsidRPr="009315AE">
              <w:rPr>
                <w:kern w:val="0"/>
                <w:szCs w:val="21"/>
              </w:rPr>
              <w:t>10306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宠物养护与驯导</w:t>
            </w:r>
          </w:p>
        </w:tc>
        <w:tc>
          <w:tcPr>
            <w:tcW w:w="1763" w:type="pct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2573A" w:rsidRPr="00F04E87">
        <w:trPr>
          <w:cantSplit/>
          <w:trHeight w:val="340"/>
        </w:trPr>
        <w:tc>
          <w:tcPr>
            <w:tcW w:w="1474" w:type="pct"/>
            <w:vAlign w:val="center"/>
          </w:tcPr>
          <w:p w:rsidR="00B2573A" w:rsidRPr="009E1861" w:rsidRDefault="00B2573A" w:rsidP="00B2573A">
            <w:pPr>
              <w:widowControl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 w:rsidRPr="009E1861">
              <w:rPr>
                <w:rFonts w:hint="eastAsia"/>
                <w:kern w:val="0"/>
                <w:szCs w:val="21"/>
              </w:rPr>
              <w:t>5</w:t>
            </w:r>
            <w:r w:rsidRPr="009E1861">
              <w:rPr>
                <w:kern w:val="0"/>
                <w:szCs w:val="21"/>
              </w:rPr>
              <w:t>1030</w:t>
            </w:r>
            <w:r w:rsidRPr="009E1861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763" w:type="pct"/>
            <w:vAlign w:val="center"/>
          </w:tcPr>
          <w:p w:rsidR="00B2573A" w:rsidRPr="009E1861" w:rsidRDefault="00B2573A" w:rsidP="00EC35B9"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 w:rsidRPr="009E1861">
              <w:rPr>
                <w:spacing w:val="-4"/>
                <w:kern w:val="0"/>
                <w:szCs w:val="21"/>
              </w:rPr>
              <w:t>饲料与动物营养</w:t>
            </w:r>
          </w:p>
        </w:tc>
        <w:tc>
          <w:tcPr>
            <w:tcW w:w="1763" w:type="pct"/>
          </w:tcPr>
          <w:p w:rsidR="00B2573A" w:rsidRPr="009E1861" w:rsidRDefault="00B2573A" w:rsidP="00EC35B9"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 w:rsidRPr="009E1861"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vAlign w:val="center"/>
          </w:tcPr>
          <w:p w:rsidR="00E633B4" w:rsidRPr="009315AE" w:rsidRDefault="00E633B4" w:rsidP="00EC35B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  <w:r w:rsidRPr="009315AE">
              <w:rPr>
                <w:kern w:val="0"/>
                <w:szCs w:val="21"/>
              </w:rPr>
              <w:t>10309</w:t>
            </w:r>
          </w:p>
        </w:tc>
        <w:tc>
          <w:tcPr>
            <w:tcW w:w="1763" w:type="pct"/>
            <w:vAlign w:val="center"/>
          </w:tcPr>
          <w:p w:rsidR="00E633B4" w:rsidRPr="009315AE" w:rsidRDefault="00E633B4" w:rsidP="00EC35B9">
            <w:pPr>
              <w:widowControl/>
              <w:snapToGrid w:val="0"/>
              <w:jc w:val="left"/>
              <w:rPr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特种动物养殖</w:t>
            </w:r>
          </w:p>
        </w:tc>
        <w:tc>
          <w:tcPr>
            <w:tcW w:w="1763" w:type="pct"/>
          </w:tcPr>
          <w:p w:rsidR="00E633B4" w:rsidRPr="009315AE" w:rsidRDefault="00E633B4" w:rsidP="00EC35B9"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5771FA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5771FA">
              <w:rPr>
                <w:rFonts w:hint="eastAsia"/>
                <w:kern w:val="0"/>
                <w:szCs w:val="21"/>
              </w:rPr>
              <w:t>5</w:t>
            </w:r>
            <w:r w:rsidRPr="005771FA">
              <w:rPr>
                <w:kern w:val="0"/>
                <w:szCs w:val="21"/>
              </w:rPr>
              <w:t>10311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5771FA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771FA">
              <w:rPr>
                <w:rFonts w:ascii="宋体" w:hAnsi="宋体" w:cs="宋体" w:hint="eastAsia"/>
                <w:kern w:val="0"/>
                <w:szCs w:val="21"/>
              </w:rPr>
              <w:t>蚕桑技术</w:t>
            </w:r>
          </w:p>
        </w:tc>
        <w:tc>
          <w:tcPr>
            <w:tcW w:w="1763" w:type="pct"/>
          </w:tcPr>
          <w:p w:rsidR="00E633B4" w:rsidRPr="005771FA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71F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104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渔业类</w:t>
            </w:r>
          </w:p>
        </w:tc>
        <w:tc>
          <w:tcPr>
            <w:tcW w:w="1763" w:type="pct"/>
            <w:shd w:val="clear" w:color="000000" w:fill="D8D8D8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10401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水产养殖技术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5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  <w:tc>
          <w:tcPr>
            <w:tcW w:w="1763" w:type="pct"/>
            <w:shd w:val="clear" w:color="000000" w:fill="BFBFBF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201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资源勘查类</w:t>
            </w:r>
          </w:p>
        </w:tc>
        <w:tc>
          <w:tcPr>
            <w:tcW w:w="1763" w:type="pct"/>
            <w:shd w:val="clear" w:color="000000" w:fill="D8D8D8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  <w:r w:rsidRPr="009315AE">
              <w:rPr>
                <w:kern w:val="0"/>
                <w:szCs w:val="21"/>
              </w:rPr>
              <w:t>20102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地质调查与矿产普查</w:t>
            </w:r>
          </w:p>
        </w:tc>
        <w:tc>
          <w:tcPr>
            <w:tcW w:w="1763" w:type="pct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  <w:r w:rsidRPr="009315AE">
              <w:rPr>
                <w:kern w:val="0"/>
                <w:szCs w:val="21"/>
              </w:rPr>
              <w:t>20105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宝玉石鉴定与加工</w:t>
            </w:r>
          </w:p>
        </w:tc>
        <w:tc>
          <w:tcPr>
            <w:tcW w:w="1763" w:type="pct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202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地质类</w:t>
            </w:r>
          </w:p>
        </w:tc>
        <w:tc>
          <w:tcPr>
            <w:tcW w:w="1763" w:type="pct"/>
            <w:shd w:val="clear" w:color="000000" w:fill="D8D8D8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  <w:r w:rsidRPr="009315AE">
              <w:rPr>
                <w:kern w:val="0"/>
                <w:szCs w:val="21"/>
              </w:rPr>
              <w:t>20201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工程地质勘查</w:t>
            </w:r>
          </w:p>
        </w:tc>
        <w:tc>
          <w:tcPr>
            <w:tcW w:w="1763" w:type="pct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</w:t>
            </w:r>
            <w:r w:rsidRPr="009315AE">
              <w:rPr>
                <w:kern w:val="0"/>
                <w:szCs w:val="21"/>
              </w:rPr>
              <w:t>20208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岩土工程技术</w:t>
            </w:r>
          </w:p>
        </w:tc>
        <w:tc>
          <w:tcPr>
            <w:tcW w:w="1763" w:type="pct"/>
          </w:tcPr>
          <w:p w:rsidR="00E633B4" w:rsidRPr="009315AE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203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测绘地理信息类</w:t>
            </w:r>
          </w:p>
        </w:tc>
        <w:tc>
          <w:tcPr>
            <w:tcW w:w="1763" w:type="pct"/>
            <w:shd w:val="clear" w:color="000000" w:fill="D8D8D8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5771FA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5771FA">
              <w:rPr>
                <w:rFonts w:hint="eastAsia"/>
                <w:kern w:val="0"/>
                <w:szCs w:val="21"/>
              </w:rPr>
              <w:t>5</w:t>
            </w:r>
            <w:r w:rsidRPr="005771FA">
              <w:rPr>
                <w:kern w:val="0"/>
                <w:szCs w:val="21"/>
              </w:rPr>
              <w:t>20301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5771FA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771FA">
              <w:rPr>
                <w:rFonts w:ascii="宋体" w:hAnsi="宋体" w:cs="宋体" w:hint="eastAsia"/>
                <w:kern w:val="0"/>
                <w:szCs w:val="21"/>
              </w:rPr>
              <w:t>工程测量技术</w:t>
            </w:r>
          </w:p>
        </w:tc>
        <w:tc>
          <w:tcPr>
            <w:tcW w:w="1763" w:type="pct"/>
          </w:tcPr>
          <w:p w:rsidR="00E633B4" w:rsidRPr="005771FA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71F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lastRenderedPageBreak/>
              <w:t>5</w:t>
            </w:r>
            <w:r w:rsidRPr="00F04E87">
              <w:rPr>
                <w:kern w:val="0"/>
                <w:szCs w:val="21"/>
              </w:rPr>
              <w:t>20305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地籍测绘与土地管理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C35B9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C35B9" w:rsidRPr="009315AE" w:rsidRDefault="00EC35B9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315AE">
              <w:rPr>
                <w:rFonts w:hint="eastAsia"/>
                <w:kern w:val="0"/>
                <w:szCs w:val="21"/>
              </w:rPr>
              <w:t>520309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C35B9" w:rsidRPr="009315AE" w:rsidRDefault="00EC35B9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地图制图与数字传播技术</w:t>
            </w:r>
          </w:p>
        </w:tc>
        <w:tc>
          <w:tcPr>
            <w:tcW w:w="1763" w:type="pct"/>
          </w:tcPr>
          <w:p w:rsidR="00EC35B9" w:rsidRPr="009315AE" w:rsidRDefault="009315AE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315A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205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煤炭类</w:t>
            </w:r>
          </w:p>
        </w:tc>
        <w:tc>
          <w:tcPr>
            <w:tcW w:w="1763" w:type="pct"/>
            <w:shd w:val="clear" w:color="000000" w:fill="D8D8D8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20501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煤矿开采技术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20503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矿山机电技术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208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环境保护类</w:t>
            </w:r>
          </w:p>
        </w:tc>
        <w:tc>
          <w:tcPr>
            <w:tcW w:w="1763" w:type="pct"/>
            <w:shd w:val="clear" w:color="000000" w:fill="D8D8D8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20803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室内环境检测与控制技术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5771FA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5771FA">
              <w:rPr>
                <w:rFonts w:hint="eastAsia"/>
                <w:kern w:val="0"/>
                <w:szCs w:val="21"/>
              </w:rPr>
              <w:t>5</w:t>
            </w:r>
            <w:r w:rsidRPr="005771FA">
              <w:rPr>
                <w:kern w:val="0"/>
                <w:szCs w:val="21"/>
              </w:rPr>
              <w:t>20804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5771FA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771FA">
              <w:rPr>
                <w:rFonts w:ascii="宋体" w:hAnsi="宋体" w:cs="宋体" w:hint="eastAsia"/>
                <w:kern w:val="0"/>
                <w:szCs w:val="21"/>
              </w:rPr>
              <w:t>环境工程技术</w:t>
            </w:r>
          </w:p>
        </w:tc>
        <w:tc>
          <w:tcPr>
            <w:tcW w:w="1763" w:type="pct"/>
          </w:tcPr>
          <w:p w:rsidR="00E633B4" w:rsidRPr="005771FA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71F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20808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环境评价与咨询服务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209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安全类</w:t>
            </w:r>
          </w:p>
        </w:tc>
        <w:tc>
          <w:tcPr>
            <w:tcW w:w="1763" w:type="pct"/>
            <w:shd w:val="clear" w:color="000000" w:fill="D8D8D8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20904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安全技术与管理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5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  <w:tc>
          <w:tcPr>
            <w:tcW w:w="1763" w:type="pct"/>
            <w:shd w:val="clear" w:color="000000" w:fill="BFBFBF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301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电力技术类</w:t>
            </w:r>
          </w:p>
        </w:tc>
        <w:tc>
          <w:tcPr>
            <w:tcW w:w="1763" w:type="pct"/>
            <w:shd w:val="clear" w:color="000000" w:fill="D8D8D8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F04E87" w:rsidRDefault="00316BEE" w:rsidP="00316BEE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530103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F04E87" w:rsidRDefault="00316BEE" w:rsidP="00316B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电力系统自动化技术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C35B9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C35B9" w:rsidRPr="00901E9A" w:rsidRDefault="00316BEE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30106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C35B9" w:rsidRPr="00901E9A" w:rsidRDefault="00316BEE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水电站机电设备与自动化</w:t>
            </w:r>
          </w:p>
        </w:tc>
        <w:tc>
          <w:tcPr>
            <w:tcW w:w="1763" w:type="pct"/>
          </w:tcPr>
          <w:p w:rsidR="00EC35B9" w:rsidRPr="00901E9A" w:rsidRDefault="00901E9A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C35B9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C35B9" w:rsidRPr="00901E9A" w:rsidRDefault="00EC35B9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530112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C35B9" w:rsidRPr="00901E9A" w:rsidRDefault="00EC35B9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分布式发电与微电网技术</w:t>
            </w:r>
          </w:p>
        </w:tc>
        <w:tc>
          <w:tcPr>
            <w:tcW w:w="1763" w:type="pct"/>
          </w:tcPr>
          <w:p w:rsidR="00EC35B9" w:rsidRPr="00901E9A" w:rsidRDefault="00901E9A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302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热能与发电工程类</w:t>
            </w:r>
          </w:p>
        </w:tc>
        <w:tc>
          <w:tcPr>
            <w:tcW w:w="1763" w:type="pct"/>
            <w:shd w:val="clear" w:color="000000" w:fill="D8D8D8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30202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城市热能应用技术</w:t>
            </w:r>
          </w:p>
        </w:tc>
        <w:tc>
          <w:tcPr>
            <w:tcW w:w="1763" w:type="pct"/>
          </w:tcPr>
          <w:p w:rsidR="00E633B4" w:rsidRPr="00F04E87" w:rsidRDefault="00E633B4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633B4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303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E633B4" w:rsidRPr="00F04E87" w:rsidRDefault="00E633B4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新能源发电工程类</w:t>
            </w:r>
          </w:p>
        </w:tc>
        <w:tc>
          <w:tcPr>
            <w:tcW w:w="1763" w:type="pct"/>
            <w:shd w:val="clear" w:color="000000" w:fill="D8D8D8"/>
          </w:tcPr>
          <w:p w:rsidR="00E633B4" w:rsidRPr="00F04E87" w:rsidRDefault="00E633B4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B2573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530304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B2573A">
            <w:pPr>
              <w:widowControl/>
              <w:jc w:val="left"/>
              <w:rPr>
                <w:rFonts w:hint="eastAsia"/>
                <w:spacing w:val="-4"/>
                <w:kern w:val="0"/>
                <w:szCs w:val="21"/>
              </w:rPr>
            </w:pPr>
            <w:r>
              <w:rPr>
                <w:rFonts w:hint="eastAsia"/>
                <w:spacing w:val="-4"/>
                <w:kern w:val="0"/>
                <w:szCs w:val="21"/>
              </w:rPr>
              <w:t>光伏发电技术与应用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spacing w:val="-4"/>
                <w:kern w:val="0"/>
                <w:szCs w:val="21"/>
              </w:rPr>
            </w:pPr>
            <w:r w:rsidRPr="00F04E87">
              <w:rPr>
                <w:rFonts w:hint="eastAsia"/>
                <w:spacing w:val="-4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B2573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530305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B2573A">
            <w:pPr>
              <w:widowControl/>
              <w:jc w:val="left"/>
              <w:rPr>
                <w:rFonts w:hint="eastAsia"/>
                <w:spacing w:val="-4"/>
                <w:kern w:val="0"/>
                <w:szCs w:val="21"/>
              </w:rPr>
            </w:pPr>
            <w:r w:rsidRPr="00901E9A">
              <w:rPr>
                <w:rFonts w:hint="eastAsia"/>
                <w:spacing w:val="-4"/>
                <w:kern w:val="0"/>
                <w:szCs w:val="21"/>
              </w:rPr>
              <w:t>工业节能技术</w:t>
            </w:r>
          </w:p>
        </w:tc>
        <w:tc>
          <w:tcPr>
            <w:tcW w:w="1763" w:type="pct"/>
          </w:tcPr>
          <w:p w:rsidR="00BE6B2B" w:rsidRPr="00F04E87" w:rsidRDefault="00BE6B2B" w:rsidP="00BE6B2B">
            <w:pPr>
              <w:widowControl/>
              <w:jc w:val="left"/>
              <w:rPr>
                <w:rFonts w:hint="eastAsia"/>
                <w:spacing w:val="-4"/>
                <w:kern w:val="0"/>
                <w:szCs w:val="21"/>
              </w:rPr>
            </w:pPr>
            <w:r>
              <w:rPr>
                <w:rFonts w:hint="eastAsia"/>
                <w:spacing w:val="-4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30308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hint="eastAsia"/>
                <w:spacing w:val="-4"/>
                <w:kern w:val="0"/>
                <w:szCs w:val="21"/>
              </w:rPr>
            </w:pPr>
            <w:r w:rsidRPr="00F04E87">
              <w:rPr>
                <w:spacing w:val="-4"/>
                <w:kern w:val="0"/>
                <w:szCs w:val="21"/>
              </w:rPr>
              <w:t>农村能源与环境技术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4616CE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901E9A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901E9A">
              <w:rPr>
                <w:b/>
                <w:bCs/>
                <w:kern w:val="0"/>
                <w:sz w:val="22"/>
                <w:szCs w:val="22"/>
              </w:rPr>
              <w:t>30</w:t>
            </w:r>
            <w:r w:rsidRPr="00901E9A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901E9A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4616CE">
            <w:pPr>
              <w:widowControl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 w:rsidRPr="00901E9A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非金属材料类</w:t>
            </w:r>
          </w:p>
        </w:tc>
        <w:tc>
          <w:tcPr>
            <w:tcW w:w="1763" w:type="pct"/>
          </w:tcPr>
          <w:p w:rsidR="00BE6B2B" w:rsidRPr="00901E9A" w:rsidRDefault="00BE6B2B" w:rsidP="004616CE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530605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hint="eastAsia"/>
                <w:spacing w:val="-4"/>
                <w:kern w:val="0"/>
                <w:szCs w:val="21"/>
              </w:rPr>
            </w:pPr>
            <w:r w:rsidRPr="00901E9A">
              <w:rPr>
                <w:rFonts w:hint="eastAsia"/>
                <w:spacing w:val="-4"/>
                <w:kern w:val="0"/>
                <w:szCs w:val="21"/>
              </w:rPr>
              <w:t>光伏材料制备技术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BFBFBF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30</w:t>
            </w: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763" w:type="pct"/>
            <w:shd w:val="clear" w:color="auto" w:fill="BFBFBF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建筑材料类</w:t>
            </w:r>
          </w:p>
        </w:tc>
        <w:tc>
          <w:tcPr>
            <w:tcW w:w="1763" w:type="pct"/>
            <w:shd w:val="clear" w:color="auto" w:fill="BFBFBF"/>
          </w:tcPr>
          <w:p w:rsidR="00BE6B2B" w:rsidRPr="00F04E87" w:rsidRDefault="00BE6B2B" w:rsidP="00EC35B9"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30702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建筑材料检测技术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5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401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建筑设计类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40101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建筑设计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40102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建筑装饰工程技术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40104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建筑室内设计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540105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风景园林设计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40106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园林工程技术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402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城乡规划与管理类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40201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40202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村镇建设与管理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403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土建施工类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lastRenderedPageBreak/>
              <w:t>5</w:t>
            </w:r>
            <w:r w:rsidRPr="00901E9A">
              <w:rPr>
                <w:kern w:val="0"/>
                <w:szCs w:val="21"/>
              </w:rPr>
              <w:t>40301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40302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地下与隧道工程技术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40304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建筑钢结构工程技术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404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建筑设备类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40401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建筑设备工程技术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40402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供热通风与空调工程技术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40403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建筑电气工程技术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40404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建筑智能化工程技术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405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建设工程管理类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40501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建设工程管理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40502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40505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建设工程监理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406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市政工程类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DB4B7E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DB4B7E">
              <w:rPr>
                <w:rFonts w:hint="eastAsia"/>
                <w:kern w:val="0"/>
                <w:szCs w:val="21"/>
              </w:rPr>
              <w:t>540601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市政工程技术</w:t>
            </w:r>
          </w:p>
        </w:tc>
        <w:tc>
          <w:tcPr>
            <w:tcW w:w="1763" w:type="pct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540602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城市燃气工程技术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40603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给排水工程技术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407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房地产类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DB4B7E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DB4B7E">
              <w:rPr>
                <w:rFonts w:hint="eastAsia"/>
                <w:kern w:val="0"/>
                <w:szCs w:val="21"/>
              </w:rPr>
              <w:t>540701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房地产经营与管理</w:t>
            </w:r>
          </w:p>
        </w:tc>
        <w:tc>
          <w:tcPr>
            <w:tcW w:w="1763" w:type="pct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540702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房地产检测与估价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40703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物业管理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A6A6A6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55</w:t>
            </w:r>
          </w:p>
        </w:tc>
        <w:tc>
          <w:tcPr>
            <w:tcW w:w="1763" w:type="pct"/>
            <w:shd w:val="clear" w:color="000000" w:fill="A6A6A6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  <w:tc>
          <w:tcPr>
            <w:tcW w:w="1763" w:type="pct"/>
            <w:shd w:val="clear" w:color="000000" w:fill="A6A6A6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5502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水利工程与管理类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55020</w:t>
            </w:r>
            <w:r w:rsidRPr="00F04E87">
              <w:rPr>
                <w:kern w:val="0"/>
                <w:szCs w:val="21"/>
              </w:rPr>
              <w:t>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港口航道与治河工程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56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01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机械设计制造类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</w:t>
            </w:r>
            <w:r w:rsidRPr="00901E9A">
              <w:rPr>
                <w:kern w:val="0"/>
                <w:szCs w:val="21"/>
              </w:rPr>
              <w:t>0101</w:t>
            </w:r>
          </w:p>
        </w:tc>
        <w:tc>
          <w:tcPr>
            <w:tcW w:w="1763" w:type="pct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机械设计与制造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</w:t>
            </w:r>
            <w:r w:rsidRPr="00901E9A">
              <w:rPr>
                <w:kern w:val="0"/>
                <w:szCs w:val="21"/>
              </w:rPr>
              <w:t>0102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机械制造与自动化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</w:t>
            </w:r>
            <w:r w:rsidRPr="00901E9A">
              <w:rPr>
                <w:kern w:val="0"/>
                <w:szCs w:val="21"/>
              </w:rPr>
              <w:t>0103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数控技术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56</w:t>
            </w:r>
            <w:r w:rsidRPr="00F04E87">
              <w:rPr>
                <w:kern w:val="0"/>
                <w:szCs w:val="21"/>
              </w:rPr>
              <w:t>0104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精密机械技术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56</w:t>
            </w:r>
            <w:r w:rsidRPr="00F04E87">
              <w:rPr>
                <w:kern w:val="0"/>
                <w:szCs w:val="21"/>
              </w:rPr>
              <w:t>0106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材料成型与控制技术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56</w:t>
            </w:r>
            <w:r w:rsidRPr="00F04E87">
              <w:rPr>
                <w:kern w:val="0"/>
                <w:szCs w:val="21"/>
              </w:rPr>
              <w:t>0107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金属材料与热处理技术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</w:t>
            </w:r>
            <w:r w:rsidRPr="00901E9A">
              <w:rPr>
                <w:kern w:val="0"/>
                <w:szCs w:val="21"/>
              </w:rPr>
              <w:t>0110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焊接技术与自动化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</w:t>
            </w:r>
            <w:r w:rsidRPr="00901E9A">
              <w:rPr>
                <w:kern w:val="0"/>
                <w:szCs w:val="21"/>
              </w:rPr>
              <w:t>0112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理化测试与质检技术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</w:t>
            </w:r>
            <w:r w:rsidRPr="00901E9A">
              <w:rPr>
                <w:kern w:val="0"/>
                <w:szCs w:val="21"/>
              </w:rPr>
              <w:t>011</w:t>
            </w:r>
            <w:r w:rsidRPr="00901E9A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模具设计与制造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02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机电设备类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</w:t>
            </w:r>
            <w:r w:rsidRPr="00901E9A">
              <w:rPr>
                <w:kern w:val="0"/>
                <w:szCs w:val="21"/>
              </w:rPr>
              <w:t>0203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机电设备维修与管理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</w:t>
            </w:r>
            <w:r w:rsidRPr="00901E9A">
              <w:rPr>
                <w:kern w:val="0"/>
                <w:szCs w:val="21"/>
              </w:rPr>
              <w:t>0204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数控设备应用与维护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lastRenderedPageBreak/>
              <w:t>56</w:t>
            </w:r>
            <w:r w:rsidRPr="00F04E87">
              <w:rPr>
                <w:kern w:val="0"/>
                <w:szCs w:val="21"/>
              </w:rPr>
              <w:t>0205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制冷与空调技术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03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自动化类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DB4B7E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DB4B7E">
              <w:rPr>
                <w:rFonts w:hint="eastAsia"/>
                <w:kern w:val="0"/>
                <w:szCs w:val="21"/>
              </w:rPr>
              <w:t>56</w:t>
            </w:r>
            <w:r w:rsidRPr="00DB4B7E">
              <w:rPr>
                <w:kern w:val="0"/>
                <w:szCs w:val="21"/>
              </w:rPr>
              <w:t>0301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  <w:tc>
          <w:tcPr>
            <w:tcW w:w="1763" w:type="pct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DB4B7E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DB4B7E">
              <w:rPr>
                <w:rFonts w:hint="eastAsia"/>
                <w:kern w:val="0"/>
                <w:szCs w:val="21"/>
              </w:rPr>
              <w:t>56</w:t>
            </w:r>
            <w:r w:rsidRPr="00DB4B7E">
              <w:rPr>
                <w:kern w:val="0"/>
                <w:szCs w:val="21"/>
              </w:rPr>
              <w:t>0302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  <w:tc>
          <w:tcPr>
            <w:tcW w:w="1763" w:type="pct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56</w:t>
            </w:r>
            <w:r w:rsidRPr="00F04E87">
              <w:rPr>
                <w:kern w:val="0"/>
                <w:szCs w:val="21"/>
              </w:rPr>
              <w:t>0303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工业过程自动化技术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</w:t>
            </w:r>
            <w:r w:rsidRPr="00901E9A">
              <w:rPr>
                <w:kern w:val="0"/>
                <w:szCs w:val="21"/>
              </w:rPr>
              <w:t>0309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工业机器人技术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05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船舶与海洋工程装备类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 w:rsidTr="009A4BB3">
        <w:trPr>
          <w:cantSplit/>
          <w:trHeight w:val="340"/>
        </w:trPr>
        <w:tc>
          <w:tcPr>
            <w:tcW w:w="1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</w:t>
            </w:r>
            <w:r w:rsidRPr="00901E9A">
              <w:rPr>
                <w:kern w:val="0"/>
                <w:szCs w:val="21"/>
              </w:rPr>
              <w:t>0501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船舶工程技术</w:t>
            </w:r>
          </w:p>
        </w:tc>
        <w:tc>
          <w:tcPr>
            <w:tcW w:w="1763" w:type="pct"/>
            <w:tcBorders>
              <w:bottom w:val="single" w:sz="4" w:space="0" w:color="auto"/>
            </w:tcBorders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9A4BB3" w:rsidRPr="00F04E87" w:rsidTr="009A4BB3">
        <w:trPr>
          <w:cantSplit/>
          <w:trHeight w:val="340"/>
        </w:trPr>
        <w:tc>
          <w:tcPr>
            <w:tcW w:w="1474" w:type="pct"/>
            <w:shd w:val="pct12" w:color="auto" w:fill="auto"/>
            <w:vAlign w:val="center"/>
          </w:tcPr>
          <w:p w:rsidR="009A4BB3" w:rsidRPr="009A4BB3" w:rsidRDefault="009A4BB3" w:rsidP="009A4BB3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0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763" w:type="pct"/>
            <w:shd w:val="pct12" w:color="auto" w:fill="auto"/>
            <w:vAlign w:val="center"/>
          </w:tcPr>
          <w:p w:rsidR="009A4BB3" w:rsidRPr="009A4BB3" w:rsidRDefault="009A4BB3" w:rsidP="009A4BB3">
            <w:pPr>
              <w:widowControl/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</w:pPr>
            <w:r w:rsidRPr="009A4BB3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航空装备类</w:t>
            </w:r>
          </w:p>
        </w:tc>
        <w:tc>
          <w:tcPr>
            <w:tcW w:w="1763" w:type="pct"/>
            <w:shd w:val="pct12" w:color="auto" w:fill="auto"/>
          </w:tcPr>
          <w:p w:rsidR="009A4BB3" w:rsidRPr="00901E9A" w:rsidRDefault="009A4BB3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560610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无人机应用技术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07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汽车制造类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</w:t>
            </w:r>
            <w:r w:rsidRPr="00901E9A">
              <w:rPr>
                <w:kern w:val="0"/>
                <w:szCs w:val="21"/>
              </w:rPr>
              <w:t>0701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汽车制造与装配技术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</w:t>
            </w:r>
            <w:r w:rsidRPr="00901E9A">
              <w:rPr>
                <w:kern w:val="0"/>
                <w:szCs w:val="21"/>
              </w:rPr>
              <w:t>0702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汽车检测与维修技术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56</w:t>
            </w:r>
            <w:r w:rsidRPr="00901E9A">
              <w:rPr>
                <w:kern w:val="0"/>
                <w:szCs w:val="21"/>
              </w:rPr>
              <w:t>0703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汽车电子技术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56</w:t>
            </w:r>
            <w:r w:rsidRPr="00F04E87">
              <w:rPr>
                <w:kern w:val="0"/>
                <w:szCs w:val="21"/>
              </w:rPr>
              <w:t>0707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新能源汽车技术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5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701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生物技术类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noWrap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70101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食品生物技术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noWrap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70102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化工生物技术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noWrap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70103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药品生物技术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noWrap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70104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农业生物技术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702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化工技术类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70201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应用化工技术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70205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精细化工技术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570207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工业分析技术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70208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化工装备技术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5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802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包装类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80201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包装工程技术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80202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包装策划与设计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803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印刷类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80301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数字图文信息技术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80302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印刷设备应用技术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80304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印刷媒体技术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804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纺织服装类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80401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现代纺织技术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80402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丝绸技术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lastRenderedPageBreak/>
              <w:t>580404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纺织机电技术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  <w:r w:rsidRPr="00901E9A">
              <w:rPr>
                <w:kern w:val="0"/>
                <w:szCs w:val="21"/>
              </w:rPr>
              <w:t>804</w:t>
            </w:r>
            <w:r w:rsidRPr="00901E9A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服装设计与工艺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5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901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食品工业类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90101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食品加工技术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90103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90104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食品贮运与营销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90107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食品营养与检测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90</w:t>
            </w: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2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药品制造类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noWrap/>
            <w:vAlign w:val="center"/>
          </w:tcPr>
          <w:p w:rsidR="00BE6B2B" w:rsidRPr="00DB4B7E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DB4B7E">
              <w:rPr>
                <w:rFonts w:hint="eastAsia"/>
                <w:kern w:val="0"/>
                <w:szCs w:val="21"/>
              </w:rPr>
              <w:t>5</w:t>
            </w:r>
            <w:r w:rsidRPr="00DB4B7E">
              <w:rPr>
                <w:kern w:val="0"/>
                <w:szCs w:val="21"/>
              </w:rPr>
              <w:t>90</w:t>
            </w:r>
            <w:r w:rsidRPr="00DB4B7E">
              <w:rPr>
                <w:rFonts w:hint="eastAsia"/>
                <w:kern w:val="0"/>
                <w:szCs w:val="21"/>
              </w:rPr>
              <w:t>2</w:t>
            </w:r>
            <w:r w:rsidRPr="00DB4B7E">
              <w:rPr>
                <w:kern w:val="0"/>
                <w:szCs w:val="21"/>
              </w:rPr>
              <w:t>02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药品生产技术</w:t>
            </w:r>
          </w:p>
        </w:tc>
        <w:tc>
          <w:tcPr>
            <w:tcW w:w="1763" w:type="pct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noWrap/>
            <w:vAlign w:val="center"/>
          </w:tcPr>
          <w:p w:rsidR="00BE6B2B" w:rsidRPr="00DB4B7E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DB4B7E">
              <w:rPr>
                <w:rFonts w:hint="eastAsia"/>
                <w:kern w:val="0"/>
                <w:szCs w:val="21"/>
              </w:rPr>
              <w:t>5</w:t>
            </w:r>
            <w:r w:rsidRPr="00DB4B7E">
              <w:rPr>
                <w:kern w:val="0"/>
                <w:szCs w:val="21"/>
              </w:rPr>
              <w:t>90</w:t>
            </w:r>
            <w:r w:rsidRPr="00DB4B7E">
              <w:rPr>
                <w:rFonts w:hint="eastAsia"/>
                <w:kern w:val="0"/>
                <w:szCs w:val="21"/>
              </w:rPr>
              <w:t>2</w:t>
            </w:r>
            <w:r w:rsidRPr="00DB4B7E">
              <w:rPr>
                <w:kern w:val="0"/>
                <w:szCs w:val="21"/>
              </w:rPr>
              <w:t>04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药品质量与安全</w:t>
            </w:r>
          </w:p>
        </w:tc>
        <w:tc>
          <w:tcPr>
            <w:tcW w:w="1763" w:type="pct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noWrap/>
            <w:vAlign w:val="center"/>
          </w:tcPr>
          <w:p w:rsidR="00BE6B2B" w:rsidRPr="00DB4B7E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DB4B7E">
              <w:rPr>
                <w:rFonts w:hint="eastAsia"/>
                <w:kern w:val="0"/>
                <w:szCs w:val="21"/>
              </w:rPr>
              <w:t>5</w:t>
            </w:r>
            <w:r w:rsidRPr="00DB4B7E">
              <w:rPr>
                <w:kern w:val="0"/>
                <w:szCs w:val="21"/>
              </w:rPr>
              <w:t>90</w:t>
            </w:r>
            <w:r w:rsidRPr="00DB4B7E">
              <w:rPr>
                <w:rFonts w:hint="eastAsia"/>
                <w:kern w:val="0"/>
                <w:szCs w:val="21"/>
              </w:rPr>
              <w:t>2</w:t>
            </w:r>
            <w:r w:rsidRPr="00DB4B7E">
              <w:rPr>
                <w:kern w:val="0"/>
                <w:szCs w:val="21"/>
              </w:rPr>
              <w:t>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制药设备应用技术</w:t>
            </w:r>
          </w:p>
        </w:tc>
        <w:tc>
          <w:tcPr>
            <w:tcW w:w="1763" w:type="pct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90</w:t>
            </w: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3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食品药品管理类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noWrap/>
            <w:vAlign w:val="center"/>
          </w:tcPr>
          <w:p w:rsidR="00BE6B2B" w:rsidRPr="00DB4B7E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DB4B7E">
              <w:rPr>
                <w:rFonts w:hint="eastAsia"/>
                <w:kern w:val="0"/>
                <w:szCs w:val="21"/>
              </w:rPr>
              <w:t>5</w:t>
            </w:r>
            <w:r w:rsidRPr="00DB4B7E">
              <w:rPr>
                <w:kern w:val="0"/>
                <w:szCs w:val="21"/>
              </w:rPr>
              <w:t>90</w:t>
            </w:r>
            <w:r w:rsidRPr="00DB4B7E">
              <w:rPr>
                <w:rFonts w:hint="eastAsia"/>
                <w:kern w:val="0"/>
                <w:szCs w:val="21"/>
              </w:rPr>
              <w:t>3</w:t>
            </w:r>
            <w:r w:rsidRPr="00DB4B7E">
              <w:rPr>
                <w:kern w:val="0"/>
                <w:szCs w:val="21"/>
              </w:rPr>
              <w:t>01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药品经营与管理</w:t>
            </w:r>
          </w:p>
        </w:tc>
        <w:tc>
          <w:tcPr>
            <w:tcW w:w="1763" w:type="pct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noWrap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90</w:t>
            </w:r>
            <w:r w:rsidRPr="00F04E87">
              <w:rPr>
                <w:rFonts w:hint="eastAsia"/>
                <w:kern w:val="0"/>
                <w:szCs w:val="21"/>
              </w:rPr>
              <w:t>3</w:t>
            </w:r>
            <w:r w:rsidRPr="00F04E87">
              <w:rPr>
                <w:kern w:val="0"/>
                <w:szCs w:val="21"/>
              </w:rPr>
              <w:t>03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保健品开发与管理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D9D9D9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90</w:t>
            </w: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4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auto" w:fill="D9D9D9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粮食工业类</w:t>
            </w:r>
          </w:p>
        </w:tc>
        <w:tc>
          <w:tcPr>
            <w:tcW w:w="1763" w:type="pct"/>
            <w:shd w:val="clear" w:color="auto" w:fill="D9D9D9"/>
          </w:tcPr>
          <w:p w:rsidR="00BE6B2B" w:rsidRPr="00F04E87" w:rsidRDefault="00BE6B2B" w:rsidP="00EC35B9"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 w:rsidTr="00BE3AE6">
        <w:trPr>
          <w:cantSplit/>
          <w:trHeight w:val="340"/>
        </w:trPr>
        <w:tc>
          <w:tcPr>
            <w:tcW w:w="1474" w:type="pct"/>
            <w:tcBorders>
              <w:bottom w:val="single" w:sz="4" w:space="0" w:color="auto"/>
            </w:tcBorders>
            <w:vAlign w:val="center"/>
          </w:tcPr>
          <w:p w:rsidR="00BE6B2B" w:rsidRPr="00F04E87" w:rsidRDefault="00BE6B2B" w:rsidP="00EC35B9">
            <w:pPr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  <w:r w:rsidRPr="00F04E87">
              <w:rPr>
                <w:kern w:val="0"/>
                <w:szCs w:val="21"/>
              </w:rPr>
              <w:t>90401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kern w:val="0"/>
                <w:szCs w:val="21"/>
              </w:rPr>
            </w:pPr>
            <w:r w:rsidRPr="00F04E87">
              <w:rPr>
                <w:kern w:val="0"/>
                <w:szCs w:val="21"/>
              </w:rPr>
              <w:t>粮食工程技术</w:t>
            </w:r>
          </w:p>
        </w:tc>
        <w:tc>
          <w:tcPr>
            <w:tcW w:w="1763" w:type="pct"/>
            <w:tcBorders>
              <w:bottom w:val="single" w:sz="4" w:space="0" w:color="auto"/>
            </w:tcBorders>
          </w:tcPr>
          <w:p w:rsidR="00BE6B2B" w:rsidRPr="00F04E87" w:rsidRDefault="00BE6B2B" w:rsidP="00EC35B9">
            <w:pPr>
              <w:widowControl/>
              <w:jc w:val="left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BE6B2B" w:rsidRPr="00F04E87" w:rsidTr="00BE3AE6">
        <w:trPr>
          <w:cantSplit/>
          <w:trHeight w:val="340"/>
        </w:trPr>
        <w:tc>
          <w:tcPr>
            <w:tcW w:w="1474" w:type="pct"/>
            <w:shd w:val="pct12" w:color="auto" w:fill="auto"/>
            <w:vAlign w:val="center"/>
          </w:tcPr>
          <w:p w:rsidR="00BE6B2B" w:rsidRPr="00F04E87" w:rsidRDefault="00BE6B2B" w:rsidP="004616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90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763" w:type="pct"/>
            <w:shd w:val="pct12" w:color="auto" w:fill="auto"/>
            <w:vAlign w:val="center"/>
          </w:tcPr>
          <w:p w:rsidR="00BE6B2B" w:rsidRPr="002720E4" w:rsidRDefault="00BE6B2B" w:rsidP="00EC35B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 w:rsidRPr="002720E4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粮食储检类</w:t>
            </w:r>
          </w:p>
        </w:tc>
        <w:tc>
          <w:tcPr>
            <w:tcW w:w="1763" w:type="pct"/>
            <w:shd w:val="pct12" w:color="auto" w:fill="auto"/>
          </w:tcPr>
          <w:p w:rsidR="00BE6B2B" w:rsidRPr="00F04E87" w:rsidRDefault="00BE6B2B" w:rsidP="00EC35B9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</w:tcPr>
          <w:p w:rsidR="00BE6B2B" w:rsidRPr="00901E9A" w:rsidRDefault="00BE6B2B" w:rsidP="001D7657">
            <w:pPr>
              <w:jc w:val="center"/>
              <w:rPr>
                <w:rFonts w:hint="eastAsia"/>
              </w:rPr>
            </w:pPr>
            <w:r w:rsidRPr="00901E9A">
              <w:rPr>
                <w:rFonts w:hint="eastAsia"/>
              </w:rPr>
              <w:t>590501</w:t>
            </w:r>
          </w:p>
        </w:tc>
        <w:tc>
          <w:tcPr>
            <w:tcW w:w="1763" w:type="pct"/>
          </w:tcPr>
          <w:p w:rsidR="00BE6B2B" w:rsidRPr="00901E9A" w:rsidRDefault="00BE6B2B" w:rsidP="004616CE">
            <w:r w:rsidRPr="00901E9A">
              <w:rPr>
                <w:rFonts w:hint="eastAsia"/>
              </w:rPr>
              <w:t>粮油储藏与检测技术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6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001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铁道运输类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00101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铁道机车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00103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铁道供电技术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600106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铁道信号自动控制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0011</w:t>
            </w:r>
            <w:r w:rsidRPr="00901E9A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高速铁道工程技术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600113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动车组检修技术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002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道路运输类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00202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道路桥梁工程技术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00204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道路养护与管理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00206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工程机械运用技术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00207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交通运营管理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00209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汽车运用与维修技术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00210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汽车车身维修技术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00212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新能源汽车运用与维修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003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水上运输类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00301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航海技术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0030</w:t>
            </w:r>
            <w:r w:rsidRPr="00901E9A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港口机械与自动控制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lastRenderedPageBreak/>
              <w:t>6</w:t>
            </w:r>
            <w:r w:rsidRPr="00901E9A">
              <w:rPr>
                <w:kern w:val="0"/>
                <w:szCs w:val="21"/>
              </w:rPr>
              <w:t>0030</w:t>
            </w:r>
            <w:r w:rsidRPr="00901E9A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港口与航道工程技术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00310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轮机工程技术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004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航空运输类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0040</w:t>
            </w:r>
            <w:r w:rsidRPr="00901E9A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空中乘务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600406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民航安全技术管理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600409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飞机机电设备维修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0041</w:t>
            </w:r>
            <w:r w:rsidRPr="00901E9A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航空物流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600416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通用航空器维修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006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城市轨道交通类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00601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城市轨道交通车辆技术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600602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城市轨道交通机电技术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00605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城市轨道交通工程技术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00606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城市轨道交通运营管理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6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电子信息大类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101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电子信息类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10101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电子信息工程技术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kern w:val="0"/>
                <w:szCs w:val="21"/>
              </w:rPr>
              <w:t>610102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应用电子技术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10104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智能产品开发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10112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电子测量技术与仪器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10113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电子工艺与管理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610115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移动互联应用技术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10116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光电技术应用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10119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物联网应用技术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102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10201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计算机应用技术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10202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计算机网络技术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10203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计算机信息管理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10205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软件技术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10206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软件与信息服务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noWrap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10207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动漫制作技术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10210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数字媒体应用技术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103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通信类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10301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通信技术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10303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通信系统运行管理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62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201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临床医学类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20105</w:t>
            </w:r>
            <w:r w:rsidRPr="00F04E87">
              <w:rPr>
                <w:rFonts w:hint="eastAsia"/>
                <w:kern w:val="0"/>
                <w:szCs w:val="21"/>
              </w:rPr>
              <w:t>K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针灸推拿</w:t>
            </w:r>
          </w:p>
        </w:tc>
        <w:tc>
          <w:tcPr>
            <w:tcW w:w="1763" w:type="pct"/>
          </w:tcPr>
          <w:p w:rsidR="00BE6B2B" w:rsidRPr="00F04E87" w:rsidRDefault="00070CA5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lastRenderedPageBreak/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202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护理类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20201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20202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助产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203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药学类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20301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20302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kern w:val="0"/>
                <w:szCs w:val="21"/>
              </w:rPr>
              <w:t>中药学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204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医学技术类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20401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20403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20404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医学美容技术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20405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口腔医学技术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20407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眼视光技术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205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康复治疗类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20501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康复治疗技术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 w:rsidRPr="007529DD">
              <w:rPr>
                <w:color w:val="000000"/>
                <w:szCs w:val="21"/>
              </w:rPr>
              <w:t>20503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7529DD">
              <w:rPr>
                <w:kern w:val="0"/>
                <w:szCs w:val="21"/>
              </w:rPr>
              <w:t>中医康复技术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206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公共卫生与卫生管理类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DB4B7E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DB4B7E">
              <w:rPr>
                <w:rFonts w:hint="eastAsia"/>
                <w:kern w:val="0"/>
                <w:szCs w:val="21"/>
              </w:rPr>
              <w:t>6</w:t>
            </w:r>
            <w:r w:rsidRPr="00DB4B7E">
              <w:rPr>
                <w:kern w:val="0"/>
                <w:szCs w:val="21"/>
              </w:rPr>
              <w:t>2060</w:t>
            </w:r>
            <w:r w:rsidRPr="00DB4B7E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卫生信息管理</w:t>
            </w:r>
          </w:p>
        </w:tc>
        <w:tc>
          <w:tcPr>
            <w:tcW w:w="1763" w:type="pct"/>
          </w:tcPr>
          <w:p w:rsidR="00BE6B2B" w:rsidRPr="00DB4B7E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B4B7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208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健康管理与促进类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620801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健康管理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4616CE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20802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4616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医学营养</w:t>
            </w:r>
          </w:p>
        </w:tc>
        <w:tc>
          <w:tcPr>
            <w:tcW w:w="1763" w:type="pct"/>
          </w:tcPr>
          <w:p w:rsidR="00BE6B2B" w:rsidRPr="00901E9A" w:rsidRDefault="00BE6B2B" w:rsidP="004616CE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20803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中医养生保健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20805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医疗设备应用技术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20807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医疗器械维护与管理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620811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老年保健与管理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6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302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金融类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30201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金融管理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30203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证券与期货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30205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保险</w:t>
            </w:r>
          </w:p>
        </w:tc>
        <w:tc>
          <w:tcPr>
            <w:tcW w:w="1763" w:type="pct"/>
          </w:tcPr>
          <w:p w:rsidR="00BE6B2B" w:rsidRPr="00901E9A" w:rsidRDefault="00BE6B2B" w:rsidP="00236EB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30206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投资与理财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303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财务会计类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30301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3030</w:t>
            </w:r>
            <w:r w:rsidRPr="00901E9A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3030</w:t>
            </w:r>
            <w:r w:rsidRPr="00901E9A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审计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 w:rsidTr="00364140">
        <w:trPr>
          <w:cantSplit/>
          <w:trHeight w:val="340"/>
        </w:trPr>
        <w:tc>
          <w:tcPr>
            <w:tcW w:w="1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3030</w:t>
            </w:r>
            <w:r w:rsidRPr="00901E9A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会计信息管理</w:t>
            </w:r>
          </w:p>
        </w:tc>
        <w:tc>
          <w:tcPr>
            <w:tcW w:w="1763" w:type="pct"/>
            <w:tcBorders>
              <w:bottom w:val="single" w:sz="4" w:space="0" w:color="auto"/>
            </w:tcBorders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 w:rsidTr="00364140">
        <w:trPr>
          <w:cantSplit/>
          <w:trHeight w:val="340"/>
        </w:trPr>
        <w:tc>
          <w:tcPr>
            <w:tcW w:w="1474" w:type="pct"/>
            <w:shd w:val="pct12" w:color="auto" w:fill="auto"/>
            <w:vAlign w:val="center"/>
          </w:tcPr>
          <w:p w:rsidR="00BE6B2B" w:rsidRPr="00364140" w:rsidRDefault="00BE6B2B" w:rsidP="00407C0E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 w:rsidRPr="00364140">
              <w:rPr>
                <w:rFonts w:hint="eastAsia"/>
                <w:b/>
                <w:bCs/>
                <w:kern w:val="0"/>
                <w:sz w:val="22"/>
                <w:szCs w:val="22"/>
              </w:rPr>
              <w:t>6304</w:t>
            </w:r>
          </w:p>
        </w:tc>
        <w:tc>
          <w:tcPr>
            <w:tcW w:w="1763" w:type="pct"/>
            <w:shd w:val="pct12" w:color="auto" w:fill="auto"/>
            <w:vAlign w:val="center"/>
          </w:tcPr>
          <w:p w:rsidR="00BE6B2B" w:rsidRPr="00364140" w:rsidRDefault="00BE6B2B" w:rsidP="00EC35B9"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 w:rsidRPr="00364140">
              <w:rPr>
                <w:rFonts w:hint="eastAsia"/>
                <w:b/>
                <w:bCs/>
                <w:kern w:val="0"/>
                <w:sz w:val="22"/>
                <w:szCs w:val="22"/>
              </w:rPr>
              <w:t>统计类</w:t>
            </w:r>
          </w:p>
        </w:tc>
        <w:tc>
          <w:tcPr>
            <w:tcW w:w="1763" w:type="pct"/>
            <w:shd w:val="pct12" w:color="auto" w:fill="auto"/>
          </w:tcPr>
          <w:p w:rsidR="00BE6B2B" w:rsidRPr="00364140" w:rsidRDefault="00BE6B2B" w:rsidP="00EC35B9"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407C0E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630402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407C0E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统计与会计核算</w:t>
            </w:r>
          </w:p>
        </w:tc>
        <w:tc>
          <w:tcPr>
            <w:tcW w:w="1763" w:type="pct"/>
          </w:tcPr>
          <w:p w:rsidR="00BE6B2B" w:rsidRPr="00407C0E" w:rsidRDefault="001615E7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305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经济贸易类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lastRenderedPageBreak/>
              <w:t>6</w:t>
            </w:r>
            <w:r w:rsidRPr="00901E9A">
              <w:rPr>
                <w:kern w:val="0"/>
                <w:szCs w:val="21"/>
              </w:rPr>
              <w:t>30501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国际贸易实务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30502</w:t>
            </w:r>
          </w:p>
        </w:tc>
        <w:tc>
          <w:tcPr>
            <w:tcW w:w="1763" w:type="pct"/>
            <w:shd w:val="clear" w:color="auto" w:fill="auto"/>
            <w:noWrap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763" w:type="pct"/>
          </w:tcPr>
          <w:p w:rsidR="00BE6B2B" w:rsidRPr="00901E9A" w:rsidRDefault="00BE6B2B" w:rsidP="00236EB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30503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30506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报关与国际货运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306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工商管理类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30602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商务管理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30604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连锁经营管理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307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市场营销类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30701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30702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汽车营销与服务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308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电子商务类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30801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309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物流类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vAlign w:val="center"/>
          </w:tcPr>
          <w:p w:rsidR="00BE6B2B" w:rsidRPr="00901E9A" w:rsidRDefault="00EB6E6A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630901</w:t>
            </w:r>
          </w:p>
        </w:tc>
        <w:tc>
          <w:tcPr>
            <w:tcW w:w="1763" w:type="pct"/>
            <w:vAlign w:val="center"/>
          </w:tcPr>
          <w:p w:rsidR="00BE6B2B" w:rsidRPr="00901E9A" w:rsidRDefault="00EB6E6A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物流工程技术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vAlign w:val="center"/>
          </w:tcPr>
          <w:p w:rsidR="00BE6B2B" w:rsidRPr="00901E9A" w:rsidRDefault="00EB6E6A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30903</w:t>
            </w:r>
          </w:p>
        </w:tc>
        <w:tc>
          <w:tcPr>
            <w:tcW w:w="1763" w:type="pct"/>
            <w:vAlign w:val="center"/>
          </w:tcPr>
          <w:p w:rsidR="00BE6B2B" w:rsidRPr="00901E9A" w:rsidRDefault="00EB6E6A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b/>
                <w:i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6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401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旅游类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40101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40102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导游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40103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旅行社经营管理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40104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景区开发与管理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40105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640106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休闲服务与管理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b/>
                <w:i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402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餐饮类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40201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餐饮管理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40202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烹调工艺与营养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640203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营养配餐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40205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西餐工艺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403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会展类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40301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会展策划与管理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6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501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艺术设计类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50101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艺术设计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50102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视觉传播设计与制作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50103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广告设计与制作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50104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数字媒体艺术设计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50106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家具艺术设计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lastRenderedPageBreak/>
              <w:t>6</w:t>
            </w:r>
            <w:r w:rsidRPr="00901E9A">
              <w:rPr>
                <w:kern w:val="0"/>
                <w:szCs w:val="21"/>
              </w:rPr>
              <w:t>50108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50110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展示艺术设计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50111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环境艺术设计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650115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陶瓷设计与工艺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5011</w:t>
            </w:r>
            <w:r w:rsidRPr="00901E9A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首饰设计与工艺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5011</w:t>
            </w:r>
            <w:r w:rsidRPr="00901E9A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工艺美术品设计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650120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动漫设计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5012</w:t>
            </w:r>
            <w:r w:rsidRPr="00901E9A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人物形象设计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502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表演艺术类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502</w:t>
            </w:r>
            <w:r w:rsidRPr="00901E9A">
              <w:rPr>
                <w:rFonts w:hint="eastAsia"/>
                <w:kern w:val="0"/>
                <w:szCs w:val="21"/>
              </w:rPr>
              <w:t>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表演艺术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50202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戏剧影视表演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50204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戏曲表演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502</w:t>
            </w:r>
            <w:r w:rsidRPr="00901E9A">
              <w:rPr>
                <w:rFonts w:hint="eastAsia"/>
                <w:kern w:val="0"/>
                <w:szCs w:val="21"/>
              </w:rPr>
              <w:t>07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5020</w:t>
            </w:r>
            <w:r w:rsidRPr="00901E9A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服装表演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5021</w:t>
            </w:r>
            <w:r w:rsidRPr="00901E9A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504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文化服务类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650401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文化创意与策划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4616CE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50402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4616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文化市场经营管理</w:t>
            </w:r>
          </w:p>
        </w:tc>
        <w:tc>
          <w:tcPr>
            <w:tcW w:w="1763" w:type="pct"/>
          </w:tcPr>
          <w:p w:rsidR="00BE6B2B" w:rsidRPr="00F04E87" w:rsidRDefault="00BE6B2B" w:rsidP="004616CE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50404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文物修复与保护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6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601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新闻出版类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60101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图文信息处理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60104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出版商务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602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广播影视类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60202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播音与主持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60203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广播影视节目制作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60204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广播电视技术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60209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影视动画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60213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摄影摄像技术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60214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传播与策划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6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701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教育类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70102</w:t>
            </w:r>
            <w:r w:rsidRPr="00901E9A">
              <w:rPr>
                <w:rFonts w:hint="eastAsia"/>
                <w:kern w:val="0"/>
                <w:szCs w:val="21"/>
              </w:rPr>
              <w:t>K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70103</w:t>
            </w:r>
            <w:r w:rsidRPr="00901E9A">
              <w:rPr>
                <w:rFonts w:hint="eastAsia"/>
                <w:kern w:val="0"/>
                <w:szCs w:val="21"/>
              </w:rPr>
              <w:t>K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702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语言类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70202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E578F3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E578F3" w:rsidRPr="00901E9A" w:rsidRDefault="00E578F3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 w:rsidRPr="00015CDB">
              <w:rPr>
                <w:kern w:val="0"/>
                <w:szCs w:val="21"/>
              </w:rPr>
              <w:t>70203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E578F3" w:rsidRPr="00901E9A" w:rsidRDefault="00E578F3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应用英语</w:t>
            </w:r>
          </w:p>
        </w:tc>
        <w:tc>
          <w:tcPr>
            <w:tcW w:w="1763" w:type="pct"/>
          </w:tcPr>
          <w:p w:rsidR="00E578F3" w:rsidRPr="00901E9A" w:rsidRDefault="00E578F3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lastRenderedPageBreak/>
              <w:t>6</w:t>
            </w:r>
            <w:r w:rsidRPr="00901E9A">
              <w:rPr>
                <w:kern w:val="0"/>
                <w:szCs w:val="21"/>
              </w:rPr>
              <w:t>70204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旅游英语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70205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商务日语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70207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旅游日语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 w:rsidTr="001C5F93">
        <w:trPr>
          <w:cantSplit/>
          <w:trHeight w:val="340"/>
        </w:trPr>
        <w:tc>
          <w:tcPr>
            <w:tcW w:w="1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70208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应用韩语</w:t>
            </w:r>
          </w:p>
        </w:tc>
        <w:tc>
          <w:tcPr>
            <w:tcW w:w="1763" w:type="pct"/>
            <w:tcBorders>
              <w:bottom w:val="single" w:sz="4" w:space="0" w:color="auto"/>
            </w:tcBorders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 w:rsidTr="001C5F93">
        <w:trPr>
          <w:cantSplit/>
          <w:trHeight w:val="340"/>
        </w:trPr>
        <w:tc>
          <w:tcPr>
            <w:tcW w:w="1474" w:type="pct"/>
            <w:shd w:val="pct12" w:color="auto" w:fill="auto"/>
            <w:vAlign w:val="center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70</w:t>
            </w: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763" w:type="pct"/>
            <w:shd w:val="pct12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文秘类</w:t>
            </w:r>
          </w:p>
        </w:tc>
        <w:tc>
          <w:tcPr>
            <w:tcW w:w="1763" w:type="pct"/>
            <w:shd w:val="pct12" w:color="auto" w:fill="auto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670301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/>
                <w:kern w:val="0"/>
                <w:szCs w:val="21"/>
              </w:rPr>
              <w:t>文秘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70</w:t>
            </w: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4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体育类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70</w:t>
            </w:r>
            <w:r w:rsidRPr="00F04E87">
              <w:rPr>
                <w:rFonts w:hint="eastAsia"/>
                <w:kern w:val="0"/>
                <w:szCs w:val="21"/>
              </w:rPr>
              <w:t>4</w:t>
            </w:r>
            <w:r w:rsidRPr="00F04E87">
              <w:rPr>
                <w:kern w:val="0"/>
                <w:szCs w:val="21"/>
              </w:rPr>
              <w:t>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运动训练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70</w:t>
            </w:r>
            <w:r w:rsidRPr="00F04E87">
              <w:rPr>
                <w:rFonts w:hint="eastAsia"/>
                <w:kern w:val="0"/>
                <w:szCs w:val="21"/>
              </w:rPr>
              <w:t>4</w:t>
            </w:r>
            <w:r w:rsidRPr="00F04E87">
              <w:rPr>
                <w:kern w:val="0"/>
                <w:szCs w:val="21"/>
              </w:rPr>
              <w:t>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社会体育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70</w:t>
            </w:r>
            <w:r w:rsidRPr="00F04E87">
              <w:rPr>
                <w:rFonts w:hint="eastAsia"/>
                <w:kern w:val="0"/>
                <w:szCs w:val="21"/>
              </w:rPr>
              <w:t>4</w:t>
            </w:r>
            <w:r w:rsidRPr="00F04E87">
              <w:rPr>
                <w:kern w:val="0"/>
                <w:szCs w:val="21"/>
              </w:rPr>
              <w:t>08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体育运营与管理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70</w:t>
            </w:r>
            <w:r w:rsidRPr="00F04E87">
              <w:rPr>
                <w:rFonts w:hint="eastAsia"/>
                <w:kern w:val="0"/>
                <w:szCs w:val="21"/>
              </w:rPr>
              <w:t>4</w:t>
            </w:r>
            <w:r w:rsidRPr="00F04E87">
              <w:rPr>
                <w:kern w:val="0"/>
                <w:szCs w:val="21"/>
              </w:rPr>
              <w:t>09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体育保健与康复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6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801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公安管理类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80101</w:t>
            </w:r>
            <w:r w:rsidRPr="00F04E87">
              <w:rPr>
                <w:rFonts w:hint="eastAsia"/>
                <w:kern w:val="0"/>
                <w:szCs w:val="21"/>
              </w:rPr>
              <w:t>K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治安管理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805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法律实务类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80502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法律文秘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kern w:val="0"/>
                <w:szCs w:val="21"/>
              </w:rPr>
              <w:t>680503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法律事务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806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法律执行类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80601</w:t>
            </w:r>
            <w:r w:rsidRPr="00901E9A">
              <w:rPr>
                <w:rFonts w:hint="eastAsia"/>
                <w:kern w:val="0"/>
                <w:szCs w:val="21"/>
              </w:rPr>
              <w:t>K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刑事执行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80602</w:t>
            </w:r>
          </w:p>
        </w:tc>
        <w:tc>
          <w:tcPr>
            <w:tcW w:w="1763" w:type="pct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民事执行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80603K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行政执行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80604K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司法警务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80605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社区矫正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807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司法技术类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80701</w:t>
            </w:r>
            <w:r w:rsidRPr="00901E9A">
              <w:rPr>
                <w:rFonts w:hint="eastAsia"/>
                <w:kern w:val="0"/>
                <w:szCs w:val="21"/>
              </w:rPr>
              <w:t>K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刑事侦查技术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80702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安全防范技术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901E9A">
              <w:rPr>
                <w:rFonts w:hint="eastAsia"/>
                <w:kern w:val="0"/>
                <w:szCs w:val="21"/>
              </w:rPr>
              <w:t>6</w:t>
            </w:r>
            <w:r w:rsidRPr="00901E9A">
              <w:rPr>
                <w:kern w:val="0"/>
                <w:szCs w:val="21"/>
              </w:rPr>
              <w:t>80703</w:t>
            </w:r>
            <w:r w:rsidRPr="00901E9A">
              <w:rPr>
                <w:rFonts w:hint="eastAsia"/>
                <w:kern w:val="0"/>
                <w:szCs w:val="21"/>
              </w:rPr>
              <w:t>K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司法信息技术</w:t>
            </w:r>
          </w:p>
        </w:tc>
        <w:tc>
          <w:tcPr>
            <w:tcW w:w="1763" w:type="pct"/>
          </w:tcPr>
          <w:p w:rsidR="00BE6B2B" w:rsidRPr="00901E9A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1E9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80705</w:t>
            </w:r>
            <w:r w:rsidRPr="00F04E87">
              <w:rPr>
                <w:rFonts w:hint="eastAsia"/>
                <w:kern w:val="0"/>
                <w:szCs w:val="21"/>
              </w:rPr>
              <w:t>K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司法信息安全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8070</w:t>
            </w:r>
            <w:r w:rsidRPr="00F04E87">
              <w:rPr>
                <w:rFonts w:hint="eastAsia"/>
                <w:kern w:val="0"/>
                <w:szCs w:val="21"/>
              </w:rPr>
              <w:t>6K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罪犯心理测量与矫正技术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hint="eastAsia"/>
                <w:b/>
                <w:bCs/>
                <w:kern w:val="0"/>
                <w:sz w:val="28"/>
                <w:szCs w:val="28"/>
              </w:rPr>
              <w:t>6</w:t>
            </w:r>
            <w:r w:rsidRPr="00F04E87">
              <w:rPr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763" w:type="pct"/>
            <w:shd w:val="clear" w:color="000000" w:fill="BFBFBF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F04E87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  <w:tc>
          <w:tcPr>
            <w:tcW w:w="1763" w:type="pct"/>
            <w:shd w:val="clear" w:color="000000" w:fill="BFBFBF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901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BE6B2B" w:rsidRPr="00F04E87" w:rsidRDefault="00BE6B2B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公共事业类</w:t>
            </w:r>
          </w:p>
        </w:tc>
        <w:tc>
          <w:tcPr>
            <w:tcW w:w="1763" w:type="pct"/>
            <w:shd w:val="clear" w:color="000000" w:fill="D8D8D8"/>
          </w:tcPr>
          <w:p w:rsidR="00BE6B2B" w:rsidRPr="00F04E87" w:rsidRDefault="00BE6B2B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9010</w:t>
            </w:r>
            <w:r w:rsidRPr="00F04E87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社区管理与服务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8A0707" w:rsidRPr="00F04E87" w:rsidTr="008A070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8A0707" w:rsidRPr="00F04E87" w:rsidRDefault="008A0707" w:rsidP="008A0707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902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8A0707" w:rsidRPr="00F04E87" w:rsidRDefault="008A0707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公共管理类</w:t>
            </w:r>
          </w:p>
        </w:tc>
        <w:tc>
          <w:tcPr>
            <w:tcW w:w="1763" w:type="pct"/>
            <w:shd w:val="clear" w:color="000000" w:fill="D8D8D8"/>
          </w:tcPr>
          <w:p w:rsidR="008A0707" w:rsidRPr="00F04E87" w:rsidRDefault="008A0707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90205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公共事务管理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8A0707" w:rsidRPr="00F04E87" w:rsidTr="008A0707">
        <w:trPr>
          <w:cantSplit/>
          <w:trHeight w:val="340"/>
        </w:trPr>
        <w:tc>
          <w:tcPr>
            <w:tcW w:w="1474" w:type="pct"/>
            <w:shd w:val="clear" w:color="000000" w:fill="D8D8D8"/>
            <w:vAlign w:val="center"/>
          </w:tcPr>
          <w:p w:rsidR="008A0707" w:rsidRPr="00F04E87" w:rsidRDefault="008A0707" w:rsidP="008A0707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hint="eastAsia"/>
                <w:b/>
                <w:bCs/>
                <w:kern w:val="0"/>
                <w:sz w:val="22"/>
                <w:szCs w:val="22"/>
              </w:rPr>
              <w:t>6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>903</w:t>
            </w:r>
            <w:r w:rsidRPr="00F04E87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3" w:type="pct"/>
            <w:shd w:val="clear" w:color="000000" w:fill="D8D8D8"/>
            <w:vAlign w:val="center"/>
          </w:tcPr>
          <w:p w:rsidR="008A0707" w:rsidRPr="00F04E87" w:rsidRDefault="008A0707" w:rsidP="00EC35B9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F04E87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公共服务类</w:t>
            </w:r>
          </w:p>
        </w:tc>
        <w:tc>
          <w:tcPr>
            <w:tcW w:w="1763" w:type="pct"/>
            <w:shd w:val="clear" w:color="000000" w:fill="D8D8D8"/>
          </w:tcPr>
          <w:p w:rsidR="008A0707" w:rsidRPr="00F04E87" w:rsidRDefault="008A0707" w:rsidP="00EC35B9">
            <w:pPr>
              <w:widowControl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90301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老年服务与管理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t>6</w:t>
            </w:r>
            <w:r w:rsidRPr="00F04E87">
              <w:rPr>
                <w:kern w:val="0"/>
                <w:szCs w:val="21"/>
              </w:rPr>
              <w:t>90304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社区康复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6B2B" w:rsidRPr="00F04E87">
        <w:trPr>
          <w:cantSplit/>
          <w:trHeight w:val="340"/>
        </w:trPr>
        <w:tc>
          <w:tcPr>
            <w:tcW w:w="1474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center"/>
              <w:rPr>
                <w:kern w:val="0"/>
                <w:szCs w:val="21"/>
              </w:rPr>
            </w:pPr>
            <w:r w:rsidRPr="00F04E87">
              <w:rPr>
                <w:rFonts w:hint="eastAsia"/>
                <w:kern w:val="0"/>
                <w:szCs w:val="21"/>
              </w:rPr>
              <w:lastRenderedPageBreak/>
              <w:t>6</w:t>
            </w:r>
            <w:r w:rsidRPr="00F04E87">
              <w:rPr>
                <w:kern w:val="0"/>
                <w:szCs w:val="21"/>
              </w:rPr>
              <w:t>90305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现代殡葬技术与管理</w:t>
            </w:r>
          </w:p>
        </w:tc>
        <w:tc>
          <w:tcPr>
            <w:tcW w:w="1763" w:type="pct"/>
          </w:tcPr>
          <w:p w:rsidR="00BE6B2B" w:rsidRPr="00F04E87" w:rsidRDefault="00BE6B2B" w:rsidP="00EC35B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04E8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</w:tbl>
    <w:p w:rsidR="00E633B4" w:rsidRPr="00015CDB" w:rsidRDefault="00E633B4" w:rsidP="00E633B4">
      <w:pPr>
        <w:spacing w:line="20" w:lineRule="exact"/>
        <w:rPr>
          <w:rFonts w:hint="eastAsia"/>
        </w:rPr>
      </w:pPr>
    </w:p>
    <w:p w:rsidR="00E633B4" w:rsidRDefault="00E633B4">
      <w:pPr>
        <w:rPr>
          <w:rFonts w:eastAsia="仿宋_GB2312"/>
          <w:sz w:val="32"/>
        </w:rPr>
      </w:pPr>
    </w:p>
    <w:sectPr w:rsidR="00E6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31A" w:rsidRDefault="00D8631A" w:rsidP="00BD381A">
      <w:r>
        <w:separator/>
      </w:r>
    </w:p>
  </w:endnote>
  <w:endnote w:type="continuationSeparator" w:id="1">
    <w:p w:rsidR="00D8631A" w:rsidRDefault="00D8631A" w:rsidP="00BD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31A" w:rsidRDefault="00D8631A" w:rsidP="00BD381A">
      <w:r>
        <w:separator/>
      </w:r>
    </w:p>
  </w:footnote>
  <w:footnote w:type="continuationSeparator" w:id="1">
    <w:p w:rsidR="00D8631A" w:rsidRDefault="00D8631A" w:rsidP="00BD3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86A"/>
    <w:multiLevelType w:val="multilevel"/>
    <w:tmpl w:val="8568754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B52B19"/>
    <w:multiLevelType w:val="multilevel"/>
    <w:tmpl w:val="177EBE5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0522563"/>
    <w:multiLevelType w:val="multilevel"/>
    <w:tmpl w:val="9F4A532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DF25850"/>
    <w:multiLevelType w:val="multilevel"/>
    <w:tmpl w:val="276E303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EE1200C"/>
    <w:multiLevelType w:val="multilevel"/>
    <w:tmpl w:val="1562ADB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1210CB8"/>
    <w:multiLevelType w:val="hybridMultilevel"/>
    <w:tmpl w:val="9F4A532E"/>
    <w:lvl w:ilvl="0" w:tplc="005AE59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AFF"/>
    <w:rsid w:val="0002397F"/>
    <w:rsid w:val="000262CE"/>
    <w:rsid w:val="00070CA5"/>
    <w:rsid w:val="00100DD4"/>
    <w:rsid w:val="001615E7"/>
    <w:rsid w:val="001A1BF9"/>
    <w:rsid w:val="001B7950"/>
    <w:rsid w:val="001C0BAC"/>
    <w:rsid w:val="001C5F93"/>
    <w:rsid w:val="001D3111"/>
    <w:rsid w:val="001D7657"/>
    <w:rsid w:val="00236EB3"/>
    <w:rsid w:val="002720E4"/>
    <w:rsid w:val="002A7508"/>
    <w:rsid w:val="002C7462"/>
    <w:rsid w:val="00316BEE"/>
    <w:rsid w:val="00364140"/>
    <w:rsid w:val="00382EDA"/>
    <w:rsid w:val="00407C0E"/>
    <w:rsid w:val="004239E3"/>
    <w:rsid w:val="00437942"/>
    <w:rsid w:val="004616CE"/>
    <w:rsid w:val="00564F26"/>
    <w:rsid w:val="005771FA"/>
    <w:rsid w:val="00585B53"/>
    <w:rsid w:val="00595158"/>
    <w:rsid w:val="005B67A8"/>
    <w:rsid w:val="006363C8"/>
    <w:rsid w:val="006B32E7"/>
    <w:rsid w:val="00735CC1"/>
    <w:rsid w:val="00775C16"/>
    <w:rsid w:val="007D3386"/>
    <w:rsid w:val="007D7488"/>
    <w:rsid w:val="00804ACD"/>
    <w:rsid w:val="00842568"/>
    <w:rsid w:val="008A0707"/>
    <w:rsid w:val="008C580D"/>
    <w:rsid w:val="008D0AFF"/>
    <w:rsid w:val="00901E9A"/>
    <w:rsid w:val="009175E5"/>
    <w:rsid w:val="00930959"/>
    <w:rsid w:val="009315AE"/>
    <w:rsid w:val="009A4BB3"/>
    <w:rsid w:val="009E1861"/>
    <w:rsid w:val="00A74E0A"/>
    <w:rsid w:val="00AF4C51"/>
    <w:rsid w:val="00B04A10"/>
    <w:rsid w:val="00B2573A"/>
    <w:rsid w:val="00BD381A"/>
    <w:rsid w:val="00BE3AE6"/>
    <w:rsid w:val="00BE6B2B"/>
    <w:rsid w:val="00C42E8F"/>
    <w:rsid w:val="00C46BBA"/>
    <w:rsid w:val="00C8005F"/>
    <w:rsid w:val="00C97F9E"/>
    <w:rsid w:val="00CE1444"/>
    <w:rsid w:val="00CF465D"/>
    <w:rsid w:val="00D115C0"/>
    <w:rsid w:val="00D55F74"/>
    <w:rsid w:val="00D75B5E"/>
    <w:rsid w:val="00D8631A"/>
    <w:rsid w:val="00DB4B7E"/>
    <w:rsid w:val="00E373AA"/>
    <w:rsid w:val="00E4158E"/>
    <w:rsid w:val="00E578F3"/>
    <w:rsid w:val="00E633B4"/>
    <w:rsid w:val="00EB5F96"/>
    <w:rsid w:val="00EB6857"/>
    <w:rsid w:val="00EB6E6A"/>
    <w:rsid w:val="00EC0ACD"/>
    <w:rsid w:val="00EC1CB8"/>
    <w:rsid w:val="00EC35B9"/>
    <w:rsid w:val="00F27570"/>
    <w:rsid w:val="00F76138"/>
    <w:rsid w:val="00F95292"/>
    <w:rsid w:val="00FC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A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33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E633B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4"/>
    <w:rsid w:val="00E633B4"/>
    <w:rPr>
      <w:rFonts w:eastAsia="宋体"/>
      <w:kern w:val="2"/>
      <w:sz w:val="18"/>
      <w:szCs w:val="18"/>
      <w:lang w:bidi="ar-SA"/>
    </w:rPr>
  </w:style>
  <w:style w:type="character" w:styleId="a5">
    <w:name w:val="page number"/>
    <w:basedOn w:val="a0"/>
    <w:rsid w:val="00E633B4"/>
  </w:style>
  <w:style w:type="paragraph" w:styleId="a6">
    <w:name w:val="header"/>
    <w:basedOn w:val="a"/>
    <w:link w:val="Char0"/>
    <w:rsid w:val="00E63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6"/>
    <w:rsid w:val="00E633B4"/>
    <w:rPr>
      <w:rFonts w:eastAsia="宋体"/>
      <w:kern w:val="2"/>
      <w:sz w:val="18"/>
      <w:szCs w:val="18"/>
      <w:lang w:bidi="ar-SA"/>
    </w:rPr>
  </w:style>
  <w:style w:type="paragraph" w:styleId="a7">
    <w:name w:val="Balloon Text"/>
    <w:basedOn w:val="a"/>
    <w:semiHidden/>
    <w:rsid w:val="00E633B4"/>
    <w:rPr>
      <w:sz w:val="18"/>
      <w:szCs w:val="18"/>
    </w:rPr>
  </w:style>
  <w:style w:type="character" w:styleId="a8">
    <w:name w:val="Hyperlink"/>
    <w:rsid w:val="00E633B4"/>
    <w:rPr>
      <w:color w:val="0000FF"/>
      <w:u w:val="single"/>
    </w:rPr>
  </w:style>
  <w:style w:type="paragraph" w:styleId="a9">
    <w:name w:val="Document Map"/>
    <w:basedOn w:val="a"/>
    <w:link w:val="Char1"/>
    <w:rsid w:val="00E633B4"/>
    <w:rPr>
      <w:rFonts w:ascii="宋体"/>
      <w:sz w:val="18"/>
      <w:szCs w:val="18"/>
      <w:lang/>
    </w:rPr>
  </w:style>
  <w:style w:type="character" w:customStyle="1" w:styleId="Char1">
    <w:name w:val="文档结构图 Char"/>
    <w:link w:val="a9"/>
    <w:rsid w:val="00E633B4"/>
    <w:rPr>
      <w:rFonts w:ascii="宋体" w:eastAsia="宋体"/>
      <w:kern w:val="2"/>
      <w:sz w:val="18"/>
      <w:szCs w:val="18"/>
      <w:lang w:bidi="ar-SA"/>
    </w:rPr>
  </w:style>
  <w:style w:type="character" w:styleId="aa">
    <w:name w:val="annotation reference"/>
    <w:basedOn w:val="a0"/>
    <w:rsid w:val="00E633B4"/>
    <w:rPr>
      <w:sz w:val="21"/>
      <w:szCs w:val="21"/>
    </w:rPr>
  </w:style>
  <w:style w:type="paragraph" w:styleId="ab">
    <w:name w:val="annotation text"/>
    <w:basedOn w:val="a"/>
    <w:link w:val="Char2"/>
    <w:rsid w:val="00E633B4"/>
    <w:pPr>
      <w:jc w:val="left"/>
    </w:pPr>
  </w:style>
  <w:style w:type="character" w:customStyle="1" w:styleId="Char2">
    <w:name w:val="批注文字 Char"/>
    <w:basedOn w:val="a0"/>
    <w:link w:val="ab"/>
    <w:rsid w:val="00E633B4"/>
    <w:rPr>
      <w:rFonts w:eastAsia="宋体"/>
      <w:kern w:val="2"/>
      <w:sz w:val="21"/>
      <w:szCs w:val="24"/>
      <w:lang w:val="en-US" w:eastAsia="zh-CN" w:bidi="ar-SA"/>
    </w:rPr>
  </w:style>
  <w:style w:type="paragraph" w:styleId="ac">
    <w:name w:val="annotation subject"/>
    <w:basedOn w:val="ab"/>
    <w:next w:val="ab"/>
    <w:link w:val="Char3"/>
    <w:rsid w:val="00E633B4"/>
    <w:rPr>
      <w:b/>
      <w:bCs/>
    </w:rPr>
  </w:style>
  <w:style w:type="character" w:customStyle="1" w:styleId="Char3">
    <w:name w:val="批注主题 Char"/>
    <w:basedOn w:val="Char2"/>
    <w:link w:val="ac"/>
    <w:rsid w:val="00E63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906</Words>
  <Characters>5166</Characters>
  <Application>Microsoft Office Word</Application>
  <DocSecurity>0</DocSecurity>
  <Lines>43</Lines>
  <Paragraphs>12</Paragraphs>
  <ScaleCrop>false</ScaleCrop>
  <Company>微软系统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依据：普通高等学校高等职业教育（专科）专业目录（2015年）</dc:title>
  <dc:creator>微软用户</dc:creator>
  <cp:lastModifiedBy>张冬梅</cp:lastModifiedBy>
  <cp:revision>2</cp:revision>
  <cp:lastPrinted>2016-03-31T00:45:00Z</cp:lastPrinted>
  <dcterms:created xsi:type="dcterms:W3CDTF">2016-12-02T01:06:00Z</dcterms:created>
  <dcterms:modified xsi:type="dcterms:W3CDTF">2016-12-02T01:06:00Z</dcterms:modified>
</cp:coreProperties>
</file>