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C8" w:rsidRPr="00C57BDF" w:rsidRDefault="006D2BC8" w:rsidP="006D2BC8">
      <w:pPr>
        <w:spacing w:line="480" w:lineRule="exact"/>
        <w:rPr>
          <w:rFonts w:ascii="仿宋_GB2312" w:eastAsia="仿宋_GB2312" w:hAnsi="宋体"/>
          <w:sz w:val="28"/>
          <w:szCs w:val="28"/>
        </w:rPr>
      </w:pPr>
      <w:bookmarkStart w:id="0" w:name="_GoBack"/>
      <w:r>
        <w:rPr>
          <w:rFonts w:ascii="仿宋_GB2312" w:eastAsia="仿宋_GB2312" w:hAnsi="宋体" w:hint="eastAsia"/>
          <w:sz w:val="28"/>
          <w:szCs w:val="28"/>
        </w:rPr>
        <w:t>附件三：</w:t>
      </w:r>
    </w:p>
    <w:p w:rsidR="006D2BC8" w:rsidRPr="00F426FA" w:rsidRDefault="006D2BC8" w:rsidP="00027901">
      <w:pPr>
        <w:spacing w:afterLines="50" w:after="156" w:line="36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江苏开放大学在线课程“制式要求”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846"/>
        <w:gridCol w:w="4267"/>
        <w:gridCol w:w="2766"/>
      </w:tblGrid>
      <w:tr w:rsidR="006D2BC8" w:rsidRPr="00936833" w:rsidTr="00B97744">
        <w:trPr>
          <w:jc w:val="center"/>
        </w:trPr>
        <w:tc>
          <w:tcPr>
            <w:tcW w:w="2093" w:type="dxa"/>
            <w:vAlign w:val="center"/>
          </w:tcPr>
          <w:bookmarkEnd w:id="0"/>
          <w:p w:rsidR="006D2BC8" w:rsidRPr="00936833" w:rsidRDefault="006D2BC8" w:rsidP="00B9774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36833">
              <w:rPr>
                <w:rFonts w:ascii="宋体" w:hAnsi="宋体" w:hint="eastAsia"/>
                <w:b/>
                <w:bCs/>
                <w:sz w:val="24"/>
              </w:rPr>
              <w:t>模块名称</w:t>
            </w:r>
          </w:p>
        </w:tc>
        <w:tc>
          <w:tcPr>
            <w:tcW w:w="4846" w:type="dxa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36833">
              <w:rPr>
                <w:rFonts w:ascii="宋体" w:hAnsi="宋体" w:hint="eastAsia"/>
                <w:b/>
                <w:bCs/>
                <w:sz w:val="24"/>
              </w:rPr>
              <w:t>模块内容</w:t>
            </w:r>
          </w:p>
        </w:tc>
        <w:tc>
          <w:tcPr>
            <w:tcW w:w="4267" w:type="dxa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36833">
              <w:rPr>
                <w:rFonts w:ascii="宋体" w:hAnsi="宋体" w:hint="eastAsia"/>
                <w:b/>
                <w:bCs/>
                <w:sz w:val="24"/>
              </w:rPr>
              <w:t>呈现形式</w:t>
            </w:r>
          </w:p>
        </w:tc>
        <w:tc>
          <w:tcPr>
            <w:tcW w:w="2766" w:type="dxa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36833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6D2BC8" w:rsidRPr="00936833" w:rsidTr="00B97744">
        <w:trPr>
          <w:jc w:val="center"/>
        </w:trPr>
        <w:tc>
          <w:tcPr>
            <w:tcW w:w="13972" w:type="dxa"/>
            <w:gridSpan w:val="4"/>
            <w:vAlign w:val="center"/>
          </w:tcPr>
          <w:p w:rsidR="006D2BC8" w:rsidRPr="00936833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b/>
                <w:bCs/>
                <w:sz w:val="24"/>
              </w:rPr>
              <w:t>一、线 上 部 分（课 程 负 责 人 完 成）</w:t>
            </w:r>
          </w:p>
        </w:tc>
      </w:tr>
      <w:tr w:rsidR="006D2BC8" w:rsidRPr="00936833" w:rsidTr="00B97744">
        <w:trPr>
          <w:jc w:val="center"/>
        </w:trPr>
        <w:tc>
          <w:tcPr>
            <w:tcW w:w="2093" w:type="dxa"/>
            <w:vAlign w:val="center"/>
          </w:tcPr>
          <w:p w:rsidR="006D2BC8" w:rsidRPr="00936833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课程简介</w:t>
            </w:r>
          </w:p>
        </w:tc>
        <w:tc>
          <w:tcPr>
            <w:tcW w:w="4846" w:type="dxa"/>
            <w:vAlign w:val="center"/>
          </w:tcPr>
          <w:p w:rsidR="006D2BC8" w:rsidRPr="00936833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简单介绍本课程的性质和内容</w:t>
            </w:r>
          </w:p>
        </w:tc>
        <w:tc>
          <w:tcPr>
            <w:tcW w:w="4267" w:type="dxa"/>
            <w:vAlign w:val="center"/>
          </w:tcPr>
          <w:p w:rsidR="006D2BC8" w:rsidRPr="00936833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网页文本（</w:t>
            </w:r>
            <w:r w:rsidRPr="00936833">
              <w:rPr>
                <w:sz w:val="24"/>
              </w:rPr>
              <w:t>HTML</w:t>
            </w:r>
            <w:r w:rsidRPr="00936833">
              <w:rPr>
                <w:rFonts w:ascii="宋体" w:hAnsi="宋体" w:hint="eastAsia"/>
                <w:sz w:val="24"/>
              </w:rPr>
              <w:t>格式）</w:t>
            </w:r>
          </w:p>
        </w:tc>
        <w:tc>
          <w:tcPr>
            <w:tcW w:w="2766" w:type="dxa"/>
            <w:vAlign w:val="center"/>
          </w:tcPr>
          <w:p w:rsidR="006D2BC8" w:rsidRPr="00936833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D2BC8" w:rsidRPr="00936833" w:rsidTr="00936833">
        <w:trPr>
          <w:trHeight w:val="540"/>
          <w:jc w:val="center"/>
        </w:trPr>
        <w:tc>
          <w:tcPr>
            <w:tcW w:w="2093" w:type="dxa"/>
            <w:vAlign w:val="center"/>
          </w:tcPr>
          <w:p w:rsidR="006D2BC8" w:rsidRPr="00936833" w:rsidRDefault="006D2BC8" w:rsidP="00B97744">
            <w:pPr>
              <w:jc w:val="center"/>
              <w:rPr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课程导学</w:t>
            </w:r>
          </w:p>
        </w:tc>
        <w:tc>
          <w:tcPr>
            <w:tcW w:w="4846" w:type="dxa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教学大纲、考试（核）大纲</w:t>
            </w:r>
          </w:p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如何联系老师</w:t>
            </w:r>
          </w:p>
        </w:tc>
        <w:tc>
          <w:tcPr>
            <w:tcW w:w="4267" w:type="dxa"/>
            <w:vAlign w:val="center"/>
          </w:tcPr>
          <w:p w:rsidR="006D2BC8" w:rsidRPr="00936833" w:rsidRDefault="006D2BC8" w:rsidP="00B97744">
            <w:pPr>
              <w:jc w:val="center"/>
              <w:rPr>
                <w:sz w:val="24"/>
              </w:rPr>
            </w:pPr>
            <w:r w:rsidRPr="00936833">
              <w:rPr>
                <w:sz w:val="24"/>
              </w:rPr>
              <w:t>PDF</w:t>
            </w:r>
            <w:r w:rsidRPr="00936833">
              <w:rPr>
                <w:rFonts w:hint="eastAsia"/>
                <w:sz w:val="24"/>
              </w:rPr>
              <w:t>格式</w:t>
            </w:r>
          </w:p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hint="eastAsia"/>
                <w:sz w:val="24"/>
              </w:rPr>
              <w:t>网页文本</w:t>
            </w:r>
            <w:r w:rsidRPr="00936833">
              <w:rPr>
                <w:rFonts w:ascii="宋体" w:hAnsi="宋体" w:hint="eastAsia"/>
                <w:sz w:val="24"/>
              </w:rPr>
              <w:t>（</w:t>
            </w:r>
            <w:r w:rsidRPr="00936833">
              <w:rPr>
                <w:sz w:val="24"/>
              </w:rPr>
              <w:t>HTML</w:t>
            </w:r>
            <w:r w:rsidRPr="00936833">
              <w:rPr>
                <w:rFonts w:ascii="宋体" w:hAnsi="宋体" w:hint="eastAsia"/>
                <w:sz w:val="24"/>
              </w:rPr>
              <w:t>格式）</w:t>
            </w:r>
          </w:p>
        </w:tc>
        <w:tc>
          <w:tcPr>
            <w:tcW w:w="2766" w:type="dxa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2BC8" w:rsidRPr="00936833" w:rsidTr="00B97744">
        <w:trPr>
          <w:jc w:val="center"/>
        </w:trPr>
        <w:tc>
          <w:tcPr>
            <w:tcW w:w="2093" w:type="dxa"/>
            <w:vAlign w:val="center"/>
          </w:tcPr>
          <w:p w:rsidR="006D2BC8" w:rsidRPr="00936833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模块标题</w:t>
            </w:r>
          </w:p>
        </w:tc>
        <w:tc>
          <w:tcPr>
            <w:tcW w:w="4846" w:type="dxa"/>
            <w:vAlign w:val="center"/>
          </w:tcPr>
          <w:p w:rsidR="006D2BC8" w:rsidRPr="00936833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编号、名称、学习周期</w:t>
            </w:r>
          </w:p>
        </w:tc>
        <w:tc>
          <w:tcPr>
            <w:tcW w:w="4267" w:type="dxa"/>
            <w:vAlign w:val="center"/>
          </w:tcPr>
          <w:p w:rsidR="006D2BC8" w:rsidRPr="00936833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如“模块</w:t>
            </w:r>
            <w:proofErr w:type="gramStart"/>
            <w:r w:rsidRPr="00936833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936833">
              <w:rPr>
                <w:rFonts w:ascii="宋体" w:hAnsi="宋体" w:hint="eastAsia"/>
                <w:sz w:val="24"/>
              </w:rPr>
              <w:t>：网页制作基础（</w:t>
            </w:r>
            <w:r w:rsidRPr="00936833">
              <w:rPr>
                <w:rFonts w:hint="eastAsia"/>
                <w:sz w:val="24"/>
              </w:rPr>
              <w:t>10</w:t>
            </w:r>
            <w:r w:rsidRPr="00936833">
              <w:rPr>
                <w:rFonts w:hint="eastAsia"/>
                <w:sz w:val="24"/>
              </w:rPr>
              <w:t>小时</w:t>
            </w:r>
            <w:r w:rsidRPr="00936833">
              <w:rPr>
                <w:rFonts w:ascii="宋体" w:hAnsi="宋体" w:hint="eastAsia"/>
                <w:sz w:val="24"/>
              </w:rPr>
              <w:t>）”</w:t>
            </w:r>
          </w:p>
        </w:tc>
        <w:tc>
          <w:tcPr>
            <w:tcW w:w="2766" w:type="dxa"/>
            <w:vAlign w:val="center"/>
          </w:tcPr>
          <w:p w:rsidR="006D2BC8" w:rsidRPr="00936833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D2BC8" w:rsidRPr="00936833" w:rsidTr="00B97744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D2BC8" w:rsidRPr="00936833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 w:rsidRPr="00936833">
              <w:rPr>
                <w:sz w:val="24"/>
              </w:rPr>
              <w:t>（</w:t>
            </w:r>
            <w:r w:rsidRPr="00936833">
              <w:rPr>
                <w:sz w:val="24"/>
              </w:rPr>
              <w:t>1</w:t>
            </w:r>
            <w:r w:rsidRPr="00936833">
              <w:rPr>
                <w:sz w:val="24"/>
              </w:rPr>
              <w:t>）学习目标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6D2BC8" w:rsidRPr="00936833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描述通过学习，学生可达成的目标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D2BC8" w:rsidRPr="00936833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hint="eastAsia"/>
                <w:sz w:val="24"/>
              </w:rPr>
              <w:t>网页文本</w:t>
            </w:r>
            <w:r w:rsidRPr="00936833">
              <w:rPr>
                <w:rFonts w:ascii="宋体" w:hAnsi="宋体" w:hint="eastAsia"/>
                <w:sz w:val="24"/>
              </w:rPr>
              <w:t>（</w:t>
            </w:r>
            <w:r w:rsidRPr="00936833">
              <w:rPr>
                <w:sz w:val="24"/>
              </w:rPr>
              <w:t>HTML</w:t>
            </w:r>
            <w:r w:rsidRPr="00936833">
              <w:rPr>
                <w:rFonts w:ascii="宋体" w:hAnsi="宋体" w:hint="eastAsia"/>
                <w:sz w:val="24"/>
              </w:rPr>
              <w:t>格式）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D2BC8" w:rsidRPr="00936833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D2BC8" w:rsidRPr="00936833" w:rsidTr="00936833">
        <w:trPr>
          <w:trHeight w:val="64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D2BC8" w:rsidRPr="00936833" w:rsidRDefault="006D2BC8" w:rsidP="00B97744">
            <w:pPr>
              <w:jc w:val="center"/>
              <w:rPr>
                <w:sz w:val="24"/>
              </w:rPr>
            </w:pPr>
            <w:r w:rsidRPr="00936833">
              <w:rPr>
                <w:sz w:val="24"/>
              </w:rPr>
              <w:t>（</w:t>
            </w:r>
            <w:r w:rsidRPr="00936833">
              <w:rPr>
                <w:sz w:val="24"/>
              </w:rPr>
              <w:t>2</w:t>
            </w:r>
            <w:r w:rsidRPr="00936833">
              <w:rPr>
                <w:sz w:val="24"/>
              </w:rPr>
              <w:t>）学习内容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阅读材料</w:t>
            </w:r>
          </w:p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视听材料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D2BC8" w:rsidRPr="00936833" w:rsidRDefault="006D2BC8" w:rsidP="00B97744">
            <w:pPr>
              <w:jc w:val="center"/>
              <w:rPr>
                <w:sz w:val="24"/>
              </w:rPr>
            </w:pPr>
            <w:r w:rsidRPr="00936833">
              <w:rPr>
                <w:sz w:val="24"/>
              </w:rPr>
              <w:t>PDF</w:t>
            </w:r>
            <w:r w:rsidRPr="00936833">
              <w:rPr>
                <w:sz w:val="24"/>
              </w:rPr>
              <w:t>、</w:t>
            </w:r>
            <w:r w:rsidRPr="00936833">
              <w:rPr>
                <w:sz w:val="24"/>
              </w:rPr>
              <w:t>DOC</w:t>
            </w:r>
            <w:r w:rsidRPr="00936833">
              <w:rPr>
                <w:sz w:val="24"/>
              </w:rPr>
              <w:t>、</w:t>
            </w:r>
            <w:r w:rsidRPr="00936833">
              <w:rPr>
                <w:sz w:val="24"/>
              </w:rPr>
              <w:t>PPT</w:t>
            </w:r>
            <w:r w:rsidRPr="00936833">
              <w:rPr>
                <w:rFonts w:hint="eastAsia"/>
                <w:sz w:val="24"/>
              </w:rPr>
              <w:t>、</w:t>
            </w:r>
            <w:r w:rsidRPr="00936833">
              <w:rPr>
                <w:sz w:val="24"/>
              </w:rPr>
              <w:t>JPG</w:t>
            </w:r>
            <w:r w:rsidRPr="00936833">
              <w:rPr>
                <w:rFonts w:hint="eastAsia"/>
                <w:sz w:val="24"/>
              </w:rPr>
              <w:t>等</w:t>
            </w:r>
          </w:p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sz w:val="24"/>
              </w:rPr>
              <w:t>MP4</w:t>
            </w:r>
            <w:r w:rsidRPr="00936833">
              <w:rPr>
                <w:sz w:val="24"/>
              </w:rPr>
              <w:t>、</w:t>
            </w:r>
            <w:r w:rsidRPr="00936833">
              <w:rPr>
                <w:sz w:val="24"/>
              </w:rPr>
              <w:t>MP3</w:t>
            </w:r>
            <w:r w:rsidRPr="00936833"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2BC8" w:rsidRPr="00936833" w:rsidTr="00B97744">
        <w:trPr>
          <w:trHeight w:val="49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sz w:val="24"/>
              </w:rPr>
              <w:t>（</w:t>
            </w:r>
            <w:r w:rsidRPr="00936833">
              <w:rPr>
                <w:sz w:val="24"/>
              </w:rPr>
              <w:t>3</w:t>
            </w:r>
            <w:r w:rsidRPr="00936833">
              <w:rPr>
                <w:sz w:val="24"/>
              </w:rPr>
              <w:t>）实践环节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虚拟实验、实践、课程设计等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实验报告、实践报告、设计图纸等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2BC8" w:rsidRPr="00936833" w:rsidTr="00B97744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sz w:val="24"/>
              </w:rPr>
              <w:t>（</w:t>
            </w:r>
            <w:r w:rsidRPr="00936833">
              <w:rPr>
                <w:sz w:val="24"/>
              </w:rPr>
              <w:t>4</w:t>
            </w:r>
            <w:r w:rsidRPr="00936833">
              <w:rPr>
                <w:sz w:val="24"/>
              </w:rPr>
              <w:t>）学习评价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测验、练习或作业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课件、题库、试卷、</w:t>
            </w:r>
            <w:r w:rsidRPr="00936833">
              <w:rPr>
                <w:sz w:val="24"/>
              </w:rPr>
              <w:t>DOC</w:t>
            </w:r>
            <w:r w:rsidRPr="00936833">
              <w:rPr>
                <w:rFonts w:ascii="宋体" w:hAnsi="宋体" w:hint="eastAsia"/>
                <w:sz w:val="24"/>
              </w:rPr>
              <w:t>文档等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color w:val="FFFFFF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作业不超过5次，不少于3次。作业时间、内容等通过审核并启用后不能再修改。</w:t>
            </w:r>
          </w:p>
        </w:tc>
      </w:tr>
      <w:tr w:rsidR="006D2BC8" w:rsidRPr="00936833" w:rsidTr="00B97744">
        <w:trPr>
          <w:jc w:val="center"/>
        </w:trPr>
        <w:tc>
          <w:tcPr>
            <w:tcW w:w="2093" w:type="dxa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课程论坛</w:t>
            </w:r>
          </w:p>
        </w:tc>
        <w:tc>
          <w:tcPr>
            <w:tcW w:w="4846" w:type="dxa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新闻讨论区、主题讨论区、作业</w:t>
            </w:r>
            <w:proofErr w:type="gramStart"/>
            <w:r w:rsidRPr="00936833">
              <w:rPr>
                <w:rFonts w:ascii="宋体" w:hAnsi="宋体" w:hint="eastAsia"/>
                <w:sz w:val="24"/>
              </w:rPr>
              <w:t>点评区</w:t>
            </w:r>
            <w:proofErr w:type="gramEnd"/>
            <w:r w:rsidRPr="00936833"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4267" w:type="dxa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sz w:val="24"/>
              </w:rPr>
              <w:t>BBS</w:t>
            </w:r>
            <w:r w:rsidRPr="00936833">
              <w:rPr>
                <w:rFonts w:ascii="宋体" w:hAnsi="宋体" w:hint="eastAsia"/>
                <w:sz w:val="24"/>
              </w:rPr>
              <w:t>专区</w:t>
            </w:r>
          </w:p>
        </w:tc>
        <w:tc>
          <w:tcPr>
            <w:tcW w:w="2766" w:type="dxa"/>
            <w:vAlign w:val="center"/>
          </w:tcPr>
          <w:p w:rsidR="006D2BC8" w:rsidRPr="00936833" w:rsidRDefault="006D2BC8" w:rsidP="00B97744">
            <w:pPr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sz w:val="24"/>
              </w:rPr>
              <w:t>BBS</w:t>
            </w:r>
            <w:r w:rsidRPr="00936833">
              <w:rPr>
                <w:rFonts w:ascii="宋体" w:hAnsi="宋体" w:hint="eastAsia"/>
                <w:sz w:val="24"/>
              </w:rPr>
              <w:t>时间、内容等通过审核并启用后不能再修改。</w:t>
            </w:r>
          </w:p>
        </w:tc>
      </w:tr>
      <w:tr w:rsidR="006D2BC8" w:rsidRPr="00936833" w:rsidTr="00B97744">
        <w:trPr>
          <w:jc w:val="center"/>
        </w:trPr>
        <w:tc>
          <w:tcPr>
            <w:tcW w:w="2093" w:type="dxa"/>
            <w:vAlign w:val="center"/>
          </w:tcPr>
          <w:p w:rsidR="006D2BC8" w:rsidRPr="00936833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考试与考核</w:t>
            </w:r>
          </w:p>
        </w:tc>
        <w:tc>
          <w:tcPr>
            <w:tcW w:w="4846" w:type="dxa"/>
            <w:vAlign w:val="center"/>
          </w:tcPr>
          <w:p w:rsidR="006D2BC8" w:rsidRPr="00936833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课程终结性考试或考核</w:t>
            </w:r>
          </w:p>
        </w:tc>
        <w:tc>
          <w:tcPr>
            <w:tcW w:w="4267" w:type="dxa"/>
            <w:vAlign w:val="center"/>
          </w:tcPr>
          <w:p w:rsidR="006D2BC8" w:rsidRPr="00936833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36833">
              <w:rPr>
                <w:rFonts w:ascii="宋体" w:hAnsi="宋体" w:hint="eastAsia"/>
                <w:sz w:val="24"/>
              </w:rPr>
              <w:t>纸质考试、大作业</w:t>
            </w:r>
          </w:p>
        </w:tc>
        <w:tc>
          <w:tcPr>
            <w:tcW w:w="2766" w:type="dxa"/>
            <w:vAlign w:val="center"/>
          </w:tcPr>
          <w:p w:rsidR="006D2BC8" w:rsidRPr="00936833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D2BC8" w:rsidRDefault="006D2BC8" w:rsidP="006D2BC8">
      <w:pPr>
        <w:sectPr w:rsidR="006D2BC8">
          <w:footerReference w:type="default" r:id="rId8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D2BC8" w:rsidRDefault="006D2BC8" w:rsidP="006D2BC8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846"/>
        <w:gridCol w:w="4847"/>
        <w:gridCol w:w="2186"/>
      </w:tblGrid>
      <w:tr w:rsidR="006D2BC8" w:rsidTr="00B97744">
        <w:trPr>
          <w:jc w:val="center"/>
        </w:trPr>
        <w:tc>
          <w:tcPr>
            <w:tcW w:w="2093" w:type="dxa"/>
            <w:vAlign w:val="center"/>
          </w:tcPr>
          <w:p w:rsidR="006D2BC8" w:rsidRDefault="006D2BC8" w:rsidP="00B977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模块名称</w:t>
            </w: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模块内容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呈现形式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D2BC8" w:rsidTr="00B97744">
        <w:trPr>
          <w:jc w:val="center"/>
        </w:trPr>
        <w:tc>
          <w:tcPr>
            <w:tcW w:w="13972" w:type="dxa"/>
            <w:gridSpan w:val="4"/>
            <w:vAlign w:val="center"/>
          </w:tcPr>
          <w:p w:rsidR="006D2BC8" w:rsidRPr="005D2A3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5D2A38">
              <w:rPr>
                <w:rFonts w:ascii="宋体" w:hAnsi="宋体" w:hint="eastAsia"/>
                <w:b/>
                <w:bCs/>
                <w:sz w:val="24"/>
                <w:szCs w:val="28"/>
              </w:rPr>
              <w:t>二、线 下 部 分（课 程 导 师 完 成）</w:t>
            </w:r>
          </w:p>
        </w:tc>
      </w:tr>
      <w:tr w:rsidR="006D2BC8" w:rsidTr="00B97744">
        <w:trPr>
          <w:jc w:val="center"/>
        </w:trPr>
        <w:tc>
          <w:tcPr>
            <w:tcW w:w="2093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课程导学</w:t>
            </w: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解读教学大纲、考试（核）大纲</w:t>
            </w:r>
          </w:p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组班并联系学生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破冰之旅，学习导航</w:t>
            </w:r>
          </w:p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制订学习计划，明确学习注意事项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D2BC8" w:rsidTr="00B97744">
        <w:trPr>
          <w:jc w:val="center"/>
        </w:trPr>
        <w:tc>
          <w:tcPr>
            <w:tcW w:w="2093" w:type="dxa"/>
            <w:vMerge w:val="restart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学习辅导</w:t>
            </w: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根据模块规定的学习周期，制定辅导计划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纸质材料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D2BC8" w:rsidTr="00B97744">
        <w:trPr>
          <w:jc w:val="center"/>
        </w:trPr>
        <w:tc>
          <w:tcPr>
            <w:tcW w:w="2093" w:type="dxa"/>
            <w:vMerge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督促学生完成阅读材料的阅读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检查并形成记录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D2BC8" w:rsidTr="00B97744">
        <w:trPr>
          <w:jc w:val="center"/>
        </w:trPr>
        <w:tc>
          <w:tcPr>
            <w:tcW w:w="2093" w:type="dxa"/>
            <w:vMerge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督促学生完成视听材料的观看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检查并形成记录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D2BC8" w:rsidTr="00B97744">
        <w:trPr>
          <w:jc w:val="center"/>
        </w:trPr>
        <w:tc>
          <w:tcPr>
            <w:tcW w:w="2093" w:type="dxa"/>
            <w:vMerge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通过BBS专区（主题讨论区、作业点评区）对学生进行学习指导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BBS讨论记录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D2BC8" w:rsidTr="00B97744">
        <w:trPr>
          <w:jc w:val="center"/>
        </w:trPr>
        <w:tc>
          <w:tcPr>
            <w:tcW w:w="2093" w:type="dxa"/>
            <w:vMerge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通过线下面授课堂进行学习辅导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课堂面授教学记录、教学档案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D2BC8" w:rsidTr="00B97744">
        <w:trPr>
          <w:jc w:val="center"/>
        </w:trPr>
        <w:tc>
          <w:tcPr>
            <w:tcW w:w="2093" w:type="dxa"/>
            <w:vMerge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督促、指导学生完成学习任务（作业）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教学档案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D2BC8" w:rsidTr="00B97744">
        <w:trPr>
          <w:jc w:val="center"/>
        </w:trPr>
        <w:tc>
          <w:tcPr>
            <w:tcW w:w="2093" w:type="dxa"/>
            <w:vMerge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批改学生作业，写评语，及时总结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教学档案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D2BC8" w:rsidTr="00B97744">
        <w:trPr>
          <w:jc w:val="center"/>
        </w:trPr>
        <w:tc>
          <w:tcPr>
            <w:tcW w:w="2093" w:type="dxa"/>
            <w:vMerge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指导学生完成实践性环节等</w:t>
            </w:r>
          </w:p>
        </w:tc>
        <w:tc>
          <w:tcPr>
            <w:tcW w:w="4847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实验报告、实践报告、设计图纸等</w:t>
            </w:r>
          </w:p>
        </w:tc>
        <w:tc>
          <w:tcPr>
            <w:tcW w:w="2186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6D2BC8" w:rsidRDefault="006D2BC8" w:rsidP="006D2BC8"/>
    <w:p w:rsidR="006D2BC8" w:rsidRDefault="006D2BC8" w:rsidP="006D2BC8">
      <w:pPr>
        <w:sectPr w:rsidR="006D2BC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D2BC8" w:rsidRDefault="006D2BC8" w:rsidP="006D2BC8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学习目标：</w:t>
      </w:r>
    </w:p>
    <w:p w:rsidR="006D2BC8" w:rsidRPr="00E83BB8" w:rsidRDefault="006D2BC8" w:rsidP="006D2BC8">
      <w:pPr>
        <w:rPr>
          <w:b/>
          <w:bCs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5468"/>
        <w:gridCol w:w="1952"/>
        <w:gridCol w:w="1952"/>
        <w:gridCol w:w="3278"/>
      </w:tblGrid>
      <w:tr w:rsidR="006D2BC8" w:rsidTr="00B97744">
        <w:trPr>
          <w:trHeight w:val="414"/>
        </w:trPr>
        <w:tc>
          <w:tcPr>
            <w:tcW w:w="1350" w:type="dxa"/>
            <w:vMerge w:val="restart"/>
            <w:tcBorders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目标</w:t>
            </w:r>
          </w:p>
        </w:tc>
        <w:tc>
          <w:tcPr>
            <w:tcW w:w="54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目标含义</w:t>
            </w:r>
          </w:p>
        </w:tc>
        <w:tc>
          <w:tcPr>
            <w:tcW w:w="718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常 用 描 述 动 词</w:t>
            </w:r>
          </w:p>
        </w:tc>
      </w:tr>
      <w:tr w:rsidR="006D2BC8" w:rsidTr="00B97744">
        <w:trPr>
          <w:trHeight w:val="506"/>
        </w:trPr>
        <w:tc>
          <w:tcPr>
            <w:tcW w:w="135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I级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II级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III级</w:t>
            </w:r>
          </w:p>
        </w:tc>
      </w:tr>
      <w:tr w:rsidR="006D2BC8" w:rsidTr="00B97744">
        <w:trPr>
          <w:trHeight w:val="566"/>
        </w:trPr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知识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回忆和再认先前遇到过的信息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了解、重复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描述、叙述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识别、排序</w:t>
            </w:r>
          </w:p>
        </w:tc>
      </w:tr>
      <w:tr w:rsidR="006D2BC8" w:rsidTr="00B97744">
        <w:trPr>
          <w:trHeight w:val="566"/>
        </w:trPr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理解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解释与阐述概念与原理，而不是背诵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理解、掌握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说明、指出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概括、区别</w:t>
            </w:r>
          </w:p>
        </w:tc>
      </w:tr>
      <w:tr w:rsidR="006D2BC8" w:rsidTr="00B97744">
        <w:trPr>
          <w:trHeight w:val="566"/>
        </w:trPr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应用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将抽象的概念用于特殊的情景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学会、举例说明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解释、应用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解决、论证</w:t>
            </w:r>
          </w:p>
        </w:tc>
      </w:tr>
      <w:tr w:rsidR="006D2BC8" w:rsidTr="00B97744">
        <w:trPr>
          <w:trHeight w:val="566"/>
        </w:trPr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分析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将对象分解成组成部分，并指出它们之间的关系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比较、考察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解释、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辩</w:t>
            </w:r>
            <w:r>
              <w:rPr>
                <w:rFonts w:ascii="宋体" w:hAnsi="宋体"/>
                <w:color w:val="000000"/>
                <w:sz w:val="24"/>
              </w:rPr>
              <w:t>别</w:t>
            </w:r>
            <w:proofErr w:type="gramEnd"/>
          </w:p>
        </w:tc>
        <w:tc>
          <w:tcPr>
            <w:tcW w:w="327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剖析、分析</w:t>
            </w:r>
          </w:p>
        </w:tc>
      </w:tr>
      <w:tr w:rsidR="006D2BC8" w:rsidTr="00B97744">
        <w:trPr>
          <w:trHeight w:val="566"/>
        </w:trPr>
        <w:tc>
          <w:tcPr>
            <w:tcW w:w="13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综合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将各个部分或元素整合成一个新的整体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概括、归纳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推断、构建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编制、设计</w:t>
            </w:r>
          </w:p>
        </w:tc>
      </w:tr>
      <w:tr w:rsidR="006D2BC8" w:rsidTr="00B97744">
        <w:trPr>
          <w:trHeight w:val="566"/>
        </w:trPr>
        <w:tc>
          <w:tcPr>
            <w:tcW w:w="13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评价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对他人的工作、结论以及得出结论的方法进行比较，并在价值判断地基础上进行评论、批判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预测、判断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证明、选择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评价、评估</w:t>
            </w:r>
          </w:p>
        </w:tc>
      </w:tr>
    </w:tbl>
    <w:p w:rsidR="006D2BC8" w:rsidRDefault="006D2BC8" w:rsidP="006D2BC8"/>
    <w:p w:rsidR="006D2BC8" w:rsidRDefault="006D2BC8" w:rsidP="006D2BC8">
      <w:pPr>
        <w:sectPr w:rsidR="006D2BC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D2BC8" w:rsidRDefault="006D2BC8" w:rsidP="006D2BC8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阅读材料：</w:t>
      </w:r>
    </w:p>
    <w:p w:rsidR="006D2BC8" w:rsidRDefault="006D2BC8" w:rsidP="006D2BC8"/>
    <w:tbl>
      <w:tblPr>
        <w:tblpPr w:leftFromText="180" w:rightFromText="180" w:vertAnchor="text" w:horzAnchor="page" w:tblpX="1463" w:tblpY="14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2361"/>
        <w:gridCol w:w="1530"/>
        <w:gridCol w:w="9315"/>
      </w:tblGrid>
      <w:tr w:rsidR="006D2BC8" w:rsidTr="00B97744"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2361" w:type="dxa"/>
            <w:tcBorders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模块主题</w:t>
            </w:r>
          </w:p>
        </w:tc>
        <w:tc>
          <w:tcPr>
            <w:tcW w:w="1530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内容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说明</w:t>
            </w:r>
          </w:p>
        </w:tc>
      </w:tr>
      <w:tr w:rsidR="006D2BC8" w:rsidTr="00B97744"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61" w:type="dxa"/>
            <w:vMerge w:val="restart"/>
            <w:tcBorders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学习指导</w:t>
            </w:r>
          </w:p>
        </w:tc>
        <w:tc>
          <w:tcPr>
            <w:tcW w:w="1530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介绍本模块内容所涉及到的知识背景</w:t>
            </w:r>
          </w:p>
        </w:tc>
      </w:tr>
      <w:tr w:rsidR="006D2BC8" w:rsidTr="00B97744"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61" w:type="dxa"/>
            <w:vMerge/>
            <w:tcBorders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学习建议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阅读哪些学习材料、观看哪些视频及相关要求，参考阅读的文献资料和书籍有哪些，课程论坛的主题及学生需要做哪些准备，平时学习过程中遇到问题该如何做等等</w:t>
            </w:r>
          </w:p>
        </w:tc>
      </w:tr>
      <w:tr w:rsidR="006D2BC8" w:rsidTr="00B97744"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61" w:type="dxa"/>
            <w:vMerge/>
            <w:tcBorders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学习支持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本模块所涉及到的技术、软件支撑与下载；导师辅导、答疑等活动的安排，联系电话或邮箱；网上论坛主题活动的安排等</w:t>
            </w:r>
          </w:p>
        </w:tc>
      </w:tr>
      <w:tr w:rsidR="006D2BC8" w:rsidTr="00B97744"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61" w:type="dxa"/>
            <w:vMerge w:val="restart"/>
            <w:tcBorders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学习内容</w:t>
            </w:r>
          </w:p>
        </w:tc>
        <w:tc>
          <w:tcPr>
            <w:tcW w:w="1530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知识地图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对本模块知识的图解，说明各知识点之间的逻辑关系</w:t>
            </w:r>
          </w:p>
        </w:tc>
      </w:tr>
      <w:tr w:rsidR="006D2BC8" w:rsidTr="00B97744"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361" w:type="dxa"/>
            <w:vMerge/>
            <w:tcBorders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模块知识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本模块涉及到的知识内容</w:t>
            </w:r>
          </w:p>
        </w:tc>
      </w:tr>
      <w:tr w:rsidR="006D2BC8" w:rsidTr="00B97744"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361" w:type="dxa"/>
            <w:vMerge/>
            <w:tcBorders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学习任务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完成本模块内容学习后，需要完成的任务（作业）；为学生完成学习任务所提供的帮助（如作业参考范例、优秀作业范本及思路、方法等）</w:t>
            </w:r>
          </w:p>
        </w:tc>
      </w:tr>
    </w:tbl>
    <w:p w:rsidR="006D2BC8" w:rsidRDefault="006D2BC8" w:rsidP="006D2BC8"/>
    <w:p w:rsidR="006D2BC8" w:rsidRDefault="006D2BC8" w:rsidP="006D2BC8"/>
    <w:p w:rsidR="006D2BC8" w:rsidRDefault="006D2BC8" w:rsidP="006D2BC8"/>
    <w:p w:rsidR="006D2BC8" w:rsidRDefault="006D2BC8" w:rsidP="006D2BC8"/>
    <w:p w:rsidR="006D2BC8" w:rsidRDefault="006D2BC8" w:rsidP="006D2BC8"/>
    <w:p w:rsidR="006D2BC8" w:rsidRDefault="006D2BC8" w:rsidP="006D2BC8"/>
    <w:p w:rsidR="006D2BC8" w:rsidRDefault="006D2BC8" w:rsidP="006D2BC8"/>
    <w:p w:rsidR="006D2BC8" w:rsidRDefault="006D2BC8" w:rsidP="006D2BC8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视听材料：</w:t>
      </w:r>
    </w:p>
    <w:p w:rsidR="006D2BC8" w:rsidRDefault="006D2BC8" w:rsidP="006D2BC8">
      <w:pPr>
        <w:rPr>
          <w:b/>
          <w:bCs/>
          <w:sz w:val="28"/>
        </w:rPr>
      </w:pPr>
    </w:p>
    <w:tbl>
      <w:tblPr>
        <w:tblpPr w:leftFromText="180" w:rightFromText="180" w:vertAnchor="text" w:horzAnchor="page" w:tblpXSpec="center" w:tblpY="144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2361"/>
        <w:gridCol w:w="1530"/>
        <w:gridCol w:w="9315"/>
      </w:tblGrid>
      <w:tr w:rsidR="006D2BC8" w:rsidTr="00B97744">
        <w:trPr>
          <w:jc w:val="center"/>
        </w:trPr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2361" w:type="dxa"/>
            <w:tcBorders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模块主题</w:t>
            </w:r>
          </w:p>
        </w:tc>
        <w:tc>
          <w:tcPr>
            <w:tcW w:w="1530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内容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说明</w:t>
            </w:r>
          </w:p>
        </w:tc>
      </w:tr>
      <w:tr w:rsidR="006D2BC8" w:rsidTr="00B97744">
        <w:trPr>
          <w:jc w:val="center"/>
        </w:trPr>
        <w:tc>
          <w:tcPr>
            <w:tcW w:w="85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6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导学</w:t>
            </w:r>
          </w:p>
        </w:tc>
        <w:tc>
          <w:tcPr>
            <w:tcW w:w="1530" w:type="dxa"/>
            <w:tcBorders>
              <w:bottom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如何学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介绍本模块知识点之间的逻辑关系，如何学习本模块内容</w:t>
            </w:r>
          </w:p>
        </w:tc>
      </w:tr>
      <w:tr w:rsidR="006D2BC8" w:rsidTr="00B97744">
        <w:trPr>
          <w:jc w:val="center"/>
        </w:trPr>
        <w:tc>
          <w:tcPr>
            <w:tcW w:w="85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微视频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知识点讲解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知识点内容的讲解；</w:t>
            </w:r>
          </w:p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微视频组：每个微视频之间，知识的跨度不宜太大，形成“系列”</w:t>
            </w:r>
          </w:p>
        </w:tc>
      </w:tr>
      <w:tr w:rsidR="006D2BC8" w:rsidTr="00B97744">
        <w:trPr>
          <w:jc w:val="center"/>
        </w:trPr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音频</w:t>
            </w:r>
          </w:p>
        </w:tc>
        <w:tc>
          <w:tcPr>
            <w:tcW w:w="1530" w:type="dxa"/>
            <w:tcBorders>
              <w:top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知识点讲解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作为视频的补充，</w:t>
            </w:r>
            <w:proofErr w:type="gramStart"/>
            <w:r>
              <w:rPr>
                <w:rFonts w:hint="eastAsia"/>
                <w:sz w:val="24"/>
              </w:rPr>
              <w:t>象</w:t>
            </w:r>
            <w:proofErr w:type="gramEnd"/>
            <w:r>
              <w:rPr>
                <w:rFonts w:hint="eastAsia"/>
                <w:sz w:val="24"/>
              </w:rPr>
              <w:t>英语等课程而言，特别需要</w:t>
            </w:r>
          </w:p>
        </w:tc>
      </w:tr>
      <w:tr w:rsidR="006D2BC8" w:rsidTr="00B97744">
        <w:trPr>
          <w:jc w:val="center"/>
        </w:trPr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6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</w:t>
            </w:r>
          </w:p>
        </w:tc>
        <w:tc>
          <w:tcPr>
            <w:tcW w:w="1530" w:type="dxa"/>
            <w:tcBorders>
              <w:bottom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实验演示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作为实验实训环节的重要补充，有助于学生对动手实验操作的掌握</w:t>
            </w:r>
          </w:p>
        </w:tc>
      </w:tr>
      <w:tr w:rsidR="006D2BC8" w:rsidTr="00B97744">
        <w:trPr>
          <w:jc w:val="center"/>
        </w:trPr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动画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模拟演示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对比较抽象、难以表达的概念、原理通过动画展示，比较形象、生动，便于理解、掌握</w:t>
            </w:r>
          </w:p>
        </w:tc>
      </w:tr>
      <w:tr w:rsidR="006D2BC8" w:rsidTr="00B97744">
        <w:trPr>
          <w:jc w:val="center"/>
        </w:trPr>
        <w:tc>
          <w:tcPr>
            <w:tcW w:w="856" w:type="dxa"/>
            <w:tcBorders>
              <w:righ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3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其它视频</w:t>
            </w:r>
          </w:p>
        </w:tc>
        <w:tc>
          <w:tcPr>
            <w:tcW w:w="1530" w:type="dxa"/>
            <w:tcBorders>
              <w:top w:val="single" w:sz="2" w:space="0" w:color="auto"/>
            </w:tcBorders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辅助学习</w:t>
            </w:r>
          </w:p>
        </w:tc>
        <w:tc>
          <w:tcPr>
            <w:tcW w:w="9315" w:type="dxa"/>
            <w:vAlign w:val="center"/>
          </w:tcPr>
          <w:p w:rsidR="006D2BC8" w:rsidRDefault="006D2BC8" w:rsidP="00B9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不宜太多，以免喧宾夺主</w:t>
            </w:r>
          </w:p>
        </w:tc>
      </w:tr>
    </w:tbl>
    <w:p w:rsidR="00B97744" w:rsidRDefault="00B97744"/>
    <w:p w:rsidR="00310689" w:rsidRDefault="00310689"/>
    <w:p w:rsidR="00310689" w:rsidRDefault="00310689"/>
    <w:p w:rsidR="00310689" w:rsidRDefault="00310689"/>
    <w:p w:rsidR="00310689" w:rsidRDefault="00310689"/>
    <w:p w:rsidR="00310689" w:rsidRDefault="00310689"/>
    <w:p w:rsidR="00310689" w:rsidRDefault="00310689"/>
    <w:p w:rsidR="00310689" w:rsidRDefault="00310689"/>
    <w:p w:rsidR="00310689" w:rsidRPr="006D2BC8" w:rsidRDefault="00310689"/>
    <w:sectPr w:rsidR="00310689" w:rsidRPr="006D2BC8" w:rsidSect="005601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A8" w:rsidRDefault="002B14A8" w:rsidP="006D2BC8">
      <w:r>
        <w:separator/>
      </w:r>
    </w:p>
  </w:endnote>
  <w:endnote w:type="continuationSeparator" w:id="0">
    <w:p w:rsidR="002B14A8" w:rsidRDefault="002B14A8" w:rsidP="006D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AE" w:rsidRDefault="003D04A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85468" w:rsidRPr="00385468">
      <w:rPr>
        <w:noProof/>
        <w:lang w:val="zh-CN"/>
      </w:rPr>
      <w:t>1</w:t>
    </w:r>
    <w:r>
      <w:fldChar w:fldCharType="end"/>
    </w:r>
  </w:p>
  <w:p w:rsidR="003D04AE" w:rsidRDefault="003D04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A8" w:rsidRDefault="002B14A8" w:rsidP="006D2BC8">
      <w:r>
        <w:separator/>
      </w:r>
    </w:p>
  </w:footnote>
  <w:footnote w:type="continuationSeparator" w:id="0">
    <w:p w:rsidR="002B14A8" w:rsidRDefault="002B14A8" w:rsidP="006D2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38"/>
    <w:rsid w:val="00027901"/>
    <w:rsid w:val="00044252"/>
    <w:rsid w:val="0006070D"/>
    <w:rsid w:val="00062060"/>
    <w:rsid w:val="00090419"/>
    <w:rsid w:val="000C6611"/>
    <w:rsid w:val="000D7693"/>
    <w:rsid w:val="000E7077"/>
    <w:rsid w:val="00120CBA"/>
    <w:rsid w:val="0013085E"/>
    <w:rsid w:val="00144C58"/>
    <w:rsid w:val="001C1238"/>
    <w:rsid w:val="00224D62"/>
    <w:rsid w:val="00261F9E"/>
    <w:rsid w:val="00296D64"/>
    <w:rsid w:val="002B0282"/>
    <w:rsid w:val="002B14A8"/>
    <w:rsid w:val="002B4F06"/>
    <w:rsid w:val="002F4F3B"/>
    <w:rsid w:val="00310689"/>
    <w:rsid w:val="00385468"/>
    <w:rsid w:val="003D04AE"/>
    <w:rsid w:val="0041764F"/>
    <w:rsid w:val="00433ED4"/>
    <w:rsid w:val="004A60E1"/>
    <w:rsid w:val="00511CF1"/>
    <w:rsid w:val="00534A0A"/>
    <w:rsid w:val="005601B8"/>
    <w:rsid w:val="00593BCD"/>
    <w:rsid w:val="005D4AD7"/>
    <w:rsid w:val="005E48DB"/>
    <w:rsid w:val="006423FD"/>
    <w:rsid w:val="00665071"/>
    <w:rsid w:val="006D2BC8"/>
    <w:rsid w:val="00741B30"/>
    <w:rsid w:val="00770477"/>
    <w:rsid w:val="007D3720"/>
    <w:rsid w:val="0082185C"/>
    <w:rsid w:val="00895A8E"/>
    <w:rsid w:val="00926E92"/>
    <w:rsid w:val="00927384"/>
    <w:rsid w:val="00936833"/>
    <w:rsid w:val="009B57EF"/>
    <w:rsid w:val="009D5565"/>
    <w:rsid w:val="009E3605"/>
    <w:rsid w:val="00B947A9"/>
    <w:rsid w:val="00B97744"/>
    <w:rsid w:val="00C0662F"/>
    <w:rsid w:val="00C370C3"/>
    <w:rsid w:val="00CB5A44"/>
    <w:rsid w:val="00DD5ADB"/>
    <w:rsid w:val="00DF3330"/>
    <w:rsid w:val="00E40EF1"/>
    <w:rsid w:val="00E42C48"/>
    <w:rsid w:val="00EC3888"/>
    <w:rsid w:val="00F333C8"/>
    <w:rsid w:val="00F62146"/>
    <w:rsid w:val="00F718FC"/>
    <w:rsid w:val="00F87A61"/>
    <w:rsid w:val="00FC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B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B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B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76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764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41764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1764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B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B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B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76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764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41764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1764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CCF4-0B27-4F8B-B028-ED716E79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kfdx</dc:creator>
  <cp:lastModifiedBy>潘慧</cp:lastModifiedBy>
  <cp:revision>3</cp:revision>
  <cp:lastPrinted>2016-01-12T07:29:00Z</cp:lastPrinted>
  <dcterms:created xsi:type="dcterms:W3CDTF">2016-01-12T07:30:00Z</dcterms:created>
  <dcterms:modified xsi:type="dcterms:W3CDTF">2016-01-12T09:14:00Z</dcterms:modified>
</cp:coreProperties>
</file>