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33" w:rsidRDefault="00A30254">
      <w:pPr>
        <w:spacing w:line="60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江苏开放大学教学教务综合平台新建账号申请表</w:t>
      </w: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851"/>
        <w:gridCol w:w="850"/>
        <w:gridCol w:w="709"/>
        <w:gridCol w:w="1276"/>
        <w:gridCol w:w="2126"/>
        <w:gridCol w:w="1381"/>
        <w:gridCol w:w="1393"/>
        <w:gridCol w:w="1337"/>
        <w:gridCol w:w="2126"/>
        <w:gridCol w:w="1305"/>
      </w:tblGrid>
      <w:tr w:rsidR="00FC4C33">
        <w:trPr>
          <w:trHeight w:val="341"/>
        </w:trPr>
        <w:tc>
          <w:tcPr>
            <w:tcW w:w="1276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</w:t>
            </w:r>
          </w:p>
        </w:tc>
        <w:tc>
          <w:tcPr>
            <w:tcW w:w="1559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服务中心</w:t>
            </w:r>
          </w:p>
        </w:tc>
        <w:tc>
          <w:tcPr>
            <w:tcW w:w="851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专</w:t>
            </w:r>
            <w:r>
              <w:rPr>
                <w:rFonts w:hint="eastAsia"/>
                <w:b/>
                <w:sz w:val="18"/>
              </w:rPr>
              <w:t>/</w:t>
            </w:r>
            <w:r>
              <w:rPr>
                <w:rFonts w:hint="eastAsia"/>
                <w:b/>
                <w:sz w:val="18"/>
              </w:rPr>
              <w:t>兼职</w:t>
            </w:r>
          </w:p>
        </w:tc>
        <w:tc>
          <w:tcPr>
            <w:tcW w:w="850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126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1381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393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</w:tc>
        <w:tc>
          <w:tcPr>
            <w:tcW w:w="1337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2126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305" w:type="dxa"/>
            <w:vAlign w:val="center"/>
          </w:tcPr>
          <w:p w:rsidR="00FC4C33" w:rsidRDefault="00A302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申请角色</w:t>
            </w:r>
          </w:p>
        </w:tc>
      </w:tr>
      <w:tr w:rsidR="00FC4C33">
        <w:trPr>
          <w:trHeight w:hRule="exact" w:val="73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/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tabs>
                <w:tab w:val="left" w:pos="382"/>
              </w:tabs>
              <w:jc w:val="left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  <w:tr w:rsidR="00FC4C33">
        <w:trPr>
          <w:trHeight w:hRule="exact" w:val="454"/>
        </w:trPr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850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709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81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93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4C33" w:rsidRDefault="00FC4C33">
            <w:pPr>
              <w:jc w:val="center"/>
            </w:pPr>
          </w:p>
        </w:tc>
        <w:tc>
          <w:tcPr>
            <w:tcW w:w="1305" w:type="dxa"/>
            <w:vAlign w:val="center"/>
          </w:tcPr>
          <w:p w:rsidR="00FC4C33" w:rsidRDefault="00FC4C33">
            <w:pPr>
              <w:jc w:val="center"/>
            </w:pPr>
          </w:p>
        </w:tc>
      </w:tr>
    </w:tbl>
    <w:p w:rsidR="00FC4C33" w:rsidRDefault="00FC4C33">
      <w:pPr>
        <w:pStyle w:val="10"/>
        <w:ind w:leftChars="-472" w:left="-991"/>
        <w:rPr>
          <w:b/>
        </w:rPr>
      </w:pPr>
    </w:p>
    <w:p w:rsidR="00FC4C33" w:rsidRDefault="00A30254">
      <w:pPr>
        <w:pStyle w:val="10"/>
        <w:ind w:leftChars="-472" w:left="-991"/>
        <w:rPr>
          <w:b/>
        </w:rPr>
      </w:pPr>
      <w:r>
        <w:rPr>
          <w:rFonts w:hint="eastAsia"/>
          <w:b/>
        </w:rPr>
        <w:t>填表说明：</w:t>
      </w:r>
    </w:p>
    <w:p w:rsidR="00FC4C33" w:rsidRDefault="00A30254">
      <w:pPr>
        <w:pStyle w:val="10"/>
        <w:ind w:leftChars="-472" w:left="-991"/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、平台中已有账号的就不需要重新建立，但可能需变更角色。</w:t>
      </w:r>
    </w:p>
    <w:p w:rsidR="00FC4C33" w:rsidRDefault="00A30254">
      <w:pPr>
        <w:pStyle w:val="10"/>
        <w:ind w:leftChars="-472" w:left="-991" w:firstLineChars="150" w:firstLine="315"/>
        <w:rPr>
          <w:b/>
        </w:rPr>
      </w:pPr>
      <w:r>
        <w:rPr>
          <w:rFonts w:hint="eastAsia"/>
        </w:rPr>
        <w:t>2</w:t>
      </w:r>
      <w:r>
        <w:t>、服务中心填写教师所在地区服务中心，如校本部填写</w:t>
      </w:r>
      <w:r>
        <w:rPr>
          <w:rFonts w:hint="eastAsia"/>
        </w:rPr>
        <w:t>“</w:t>
      </w:r>
      <w:r>
        <w:t>江苏开放大学（总部）</w:t>
      </w:r>
      <w:r>
        <w:rPr>
          <w:rFonts w:hint="eastAsia"/>
        </w:rPr>
        <w:t>”</w:t>
      </w:r>
      <w:r>
        <w:t>，直属学院填写</w:t>
      </w:r>
      <w:r>
        <w:rPr>
          <w:rFonts w:hint="eastAsia"/>
        </w:rPr>
        <w:t>“</w:t>
      </w:r>
      <w:r>
        <w:t>南京（直属）</w:t>
      </w:r>
      <w:r>
        <w:rPr>
          <w:rFonts w:hint="eastAsia"/>
        </w:rPr>
        <w:t>”</w:t>
      </w:r>
      <w:r>
        <w:t>。</w:t>
      </w:r>
    </w:p>
    <w:p w:rsidR="00FC4C33" w:rsidRDefault="00A30254">
      <w:pPr>
        <w:pStyle w:val="10"/>
        <w:ind w:leftChars="-472" w:left="-991" w:firstLineChars="150" w:firstLine="315"/>
      </w:pPr>
      <w:r>
        <w:rPr>
          <w:rFonts w:hint="eastAsia"/>
        </w:rPr>
        <w:t>3</w:t>
      </w:r>
      <w:r>
        <w:t>、专（兼）职中专职即属于学校在职职工，兼职即聘请的校外老师，如聘请南京大学的老师，则填写</w:t>
      </w:r>
      <w:r>
        <w:t>“</w:t>
      </w:r>
      <w:r>
        <w:t>兼职</w:t>
      </w:r>
      <w:r>
        <w:t>”</w:t>
      </w:r>
      <w:r>
        <w:rPr>
          <w:rFonts w:hint="eastAsia"/>
        </w:rPr>
        <w:t>。</w:t>
      </w:r>
    </w:p>
    <w:p w:rsidR="00FC4C33" w:rsidRDefault="00A30254">
      <w:pPr>
        <w:pStyle w:val="10"/>
        <w:ind w:leftChars="-322" w:left="-361" w:rightChars="-440" w:right="-924" w:hangingChars="150" w:hanging="315"/>
      </w:pPr>
      <w:r>
        <w:rPr>
          <w:rFonts w:hint="eastAsia"/>
        </w:rPr>
        <w:t>4</w:t>
      </w:r>
      <w:r>
        <w:t>、部门填写所</w:t>
      </w:r>
      <w:r>
        <w:rPr>
          <w:rFonts w:hint="eastAsia"/>
        </w:rPr>
        <w:t>教</w:t>
      </w:r>
      <w:r>
        <w:t>课程所属学院，如大学英语（</w:t>
      </w:r>
      <w:r>
        <w:t>A</w:t>
      </w:r>
      <w:r>
        <w:t>）属国际教育学院，环境工程属环境生态学院，具体请参照《关于江苏开放大学开放教育（含成人注册）课程归属的通知》。</w:t>
      </w:r>
    </w:p>
    <w:p w:rsidR="00FC4C33" w:rsidRDefault="00A30254">
      <w:pPr>
        <w:pStyle w:val="10"/>
        <w:ind w:leftChars="-472" w:left="-991" w:firstLineChars="150" w:firstLine="315"/>
        <w:rPr>
          <w:b/>
        </w:rPr>
      </w:pPr>
      <w:r>
        <w:rPr>
          <w:rFonts w:hint="eastAsia"/>
        </w:rPr>
        <w:t>5</w:t>
      </w:r>
      <w:r>
        <w:t>、申请角色包括教务、考</w:t>
      </w:r>
      <w:proofErr w:type="gramStart"/>
      <w:r>
        <w:t>务</w:t>
      </w:r>
      <w:proofErr w:type="gramEnd"/>
      <w:r>
        <w:t>、学籍、招生、收费、主持教师、辅导教师、学务导师，原则上一个账号对应一个角色（其中主持教师可同时申请辅导教师角色）。</w:t>
      </w:r>
    </w:p>
    <w:p w:rsidR="00FC4C33" w:rsidRDefault="00A30254">
      <w:pPr>
        <w:pStyle w:val="10"/>
        <w:ind w:leftChars="-322" w:left="-256" w:rightChars="-440" w:right="-924" w:hangingChars="200" w:hanging="420"/>
      </w:pPr>
      <w:r>
        <w:rPr>
          <w:rFonts w:hint="eastAsia"/>
        </w:rPr>
        <w:t>6</w:t>
      </w:r>
      <w:r>
        <w:t>、</w:t>
      </w:r>
      <w:r>
        <w:rPr>
          <w:rFonts w:hint="eastAsia"/>
        </w:rPr>
        <w:t>表格完成后请各学院秘书将纸质稿盖章后送至校本部</w:t>
      </w:r>
      <w:r>
        <w:rPr>
          <w:rFonts w:hint="eastAsia"/>
        </w:rPr>
        <w:t>1203</w:t>
      </w:r>
      <w:r>
        <w:rPr>
          <w:rFonts w:hint="eastAsia"/>
        </w:rPr>
        <w:t>办公室，</w:t>
      </w:r>
      <w:r>
        <w:t>电子表格请使用：</w:t>
      </w:r>
      <w:r>
        <w:t>“</w:t>
      </w:r>
      <w:r>
        <w:t>学院名称</w:t>
      </w:r>
      <w:r>
        <w:t>+</w:t>
      </w:r>
      <w:r>
        <w:t>年</w:t>
      </w:r>
      <w:r>
        <w:t>+</w:t>
      </w:r>
      <w:r>
        <w:t>批次号</w:t>
      </w:r>
      <w:r>
        <w:t>”</w:t>
      </w:r>
      <w:r>
        <w:t>格式</w:t>
      </w:r>
      <w:r>
        <w:rPr>
          <w:rFonts w:hint="eastAsia"/>
        </w:rPr>
        <w:t>命名</w:t>
      </w:r>
      <w:r>
        <w:t>，如</w:t>
      </w:r>
      <w:r>
        <w:rPr>
          <w:rFonts w:hint="eastAsia"/>
        </w:rPr>
        <w:t>“</w:t>
      </w:r>
      <w:r>
        <w:t>信息与机电工程学院</w:t>
      </w:r>
      <w:r>
        <w:t>201501.doc</w:t>
      </w:r>
      <w:r>
        <w:rPr>
          <w:rFonts w:hint="eastAsia"/>
        </w:rPr>
        <w:t>”，</w:t>
      </w:r>
      <w:hyperlink r:id="rId8" w:history="1">
        <w:r>
          <w:rPr>
            <w:rFonts w:hint="eastAsia"/>
          </w:rPr>
          <w:t>发送至</w:t>
        </w:r>
        <w:r>
          <w:t>1132178851</w:t>
        </w:r>
        <w:r>
          <w:rPr>
            <w:rFonts w:hint="eastAsia"/>
          </w:rPr>
          <w:t>@qq.com</w:t>
        </w:r>
      </w:hyperlink>
      <w:r>
        <w:rPr>
          <w:rFonts w:hint="eastAsia"/>
        </w:rPr>
        <w:t>，</w:t>
      </w:r>
      <w:r>
        <w:t>“</w:t>
      </w:r>
      <w:r>
        <w:t>账号</w:t>
      </w:r>
      <w:r>
        <w:t>”</w:t>
      </w:r>
      <w:r>
        <w:t>请留空，待账号申请完成后将电子表格</w:t>
      </w:r>
      <w:r>
        <w:rPr>
          <w:rFonts w:hint="eastAsia"/>
        </w:rPr>
        <w:t>返</w:t>
      </w:r>
      <w:r>
        <w:t>给学院秘书。</w:t>
      </w:r>
    </w:p>
    <w:sectPr w:rsidR="00FC4C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A1" w:rsidRDefault="008D52A1" w:rsidP="009F788A">
      <w:r>
        <w:separator/>
      </w:r>
    </w:p>
  </w:endnote>
  <w:endnote w:type="continuationSeparator" w:id="0">
    <w:p w:rsidR="008D52A1" w:rsidRDefault="008D52A1" w:rsidP="009F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A1" w:rsidRDefault="008D52A1" w:rsidP="009F788A">
      <w:r>
        <w:separator/>
      </w:r>
    </w:p>
  </w:footnote>
  <w:footnote w:type="continuationSeparator" w:id="0">
    <w:p w:rsidR="008D52A1" w:rsidRDefault="008D52A1" w:rsidP="009F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8"/>
    <w:rsid w:val="000603FC"/>
    <w:rsid w:val="0012524A"/>
    <w:rsid w:val="00150E21"/>
    <w:rsid w:val="00216484"/>
    <w:rsid w:val="002A3916"/>
    <w:rsid w:val="00380A06"/>
    <w:rsid w:val="00381C55"/>
    <w:rsid w:val="003A410B"/>
    <w:rsid w:val="003A4168"/>
    <w:rsid w:val="003B00DE"/>
    <w:rsid w:val="003B2E75"/>
    <w:rsid w:val="004D47C1"/>
    <w:rsid w:val="00512FAC"/>
    <w:rsid w:val="005914EC"/>
    <w:rsid w:val="00591B32"/>
    <w:rsid w:val="00593939"/>
    <w:rsid w:val="005B1BAE"/>
    <w:rsid w:val="0066275B"/>
    <w:rsid w:val="006A0DD8"/>
    <w:rsid w:val="006B03B2"/>
    <w:rsid w:val="006E5C08"/>
    <w:rsid w:val="007B1AC9"/>
    <w:rsid w:val="007F3028"/>
    <w:rsid w:val="0080076D"/>
    <w:rsid w:val="00842AF2"/>
    <w:rsid w:val="008D52A1"/>
    <w:rsid w:val="008E3E83"/>
    <w:rsid w:val="008E7D7C"/>
    <w:rsid w:val="008F18CD"/>
    <w:rsid w:val="009135DB"/>
    <w:rsid w:val="009F788A"/>
    <w:rsid w:val="00A30254"/>
    <w:rsid w:val="00AA0600"/>
    <w:rsid w:val="00B9418A"/>
    <w:rsid w:val="00B961F1"/>
    <w:rsid w:val="00C9197D"/>
    <w:rsid w:val="00CE4181"/>
    <w:rsid w:val="00D100B4"/>
    <w:rsid w:val="00E50882"/>
    <w:rsid w:val="00ED2CF0"/>
    <w:rsid w:val="00EE0A23"/>
    <w:rsid w:val="00F110D2"/>
    <w:rsid w:val="00F46F21"/>
    <w:rsid w:val="00F6791B"/>
    <w:rsid w:val="00FB1B4D"/>
    <w:rsid w:val="00FC4C33"/>
    <w:rsid w:val="01CE498D"/>
    <w:rsid w:val="497D1953"/>
    <w:rsid w:val="4FEC2F71"/>
    <w:rsid w:val="63FB798B"/>
    <w:rsid w:val="7604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113217885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潘慧</dc:creator>
  <cp:lastModifiedBy>李从明</cp:lastModifiedBy>
  <cp:revision>4</cp:revision>
  <dcterms:created xsi:type="dcterms:W3CDTF">2017-05-25T01:49:00Z</dcterms:created>
  <dcterms:modified xsi:type="dcterms:W3CDTF">2017-08-31T09:22:00Z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