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53F97" w14:textId="7CF247E8" w:rsidR="003D6157" w:rsidRPr="00875F7C" w:rsidRDefault="006444F1" w:rsidP="00F87F82">
      <w:pPr>
        <w:spacing w:line="360" w:lineRule="auto"/>
        <w:ind w:leftChars="-270" w:left="-567" w:rightChars="-297" w:right="-624" w:firstLineChars="235" w:firstLine="849"/>
        <w:jc w:val="center"/>
        <w:rPr>
          <w:rFonts w:ascii="方正小标宋_GBK" w:eastAsia="方正小标宋_GBK" w:hAnsi="黑体"/>
          <w:b/>
          <w:sz w:val="36"/>
          <w:szCs w:val="36"/>
        </w:rPr>
      </w:pPr>
      <w:r w:rsidRPr="00875F7C">
        <w:rPr>
          <w:rFonts w:ascii="方正小标宋_GBK" w:eastAsia="方正小标宋_GBK" w:hAnsi="黑体" w:hint="eastAsia"/>
          <w:b/>
          <w:sz w:val="36"/>
          <w:szCs w:val="36"/>
        </w:rPr>
        <w:t>202</w:t>
      </w:r>
      <w:r w:rsidR="00D26AD3" w:rsidRPr="00875F7C">
        <w:rPr>
          <w:rFonts w:ascii="方正小标宋_GBK" w:eastAsia="方正小标宋_GBK" w:hAnsi="黑体" w:hint="eastAsia"/>
          <w:b/>
          <w:sz w:val="36"/>
          <w:szCs w:val="36"/>
        </w:rPr>
        <w:t>5</w:t>
      </w:r>
      <w:r w:rsidRPr="00875F7C">
        <w:rPr>
          <w:rFonts w:ascii="方正小标宋_GBK" w:eastAsia="方正小标宋_GBK" w:hAnsi="黑体" w:hint="eastAsia"/>
          <w:b/>
          <w:sz w:val="36"/>
          <w:szCs w:val="36"/>
        </w:rPr>
        <w:t>年实验室建设项目指南</w:t>
      </w:r>
    </w:p>
    <w:p w14:paraId="7015365B" w14:textId="67A73705" w:rsidR="003D6157" w:rsidRPr="00875F7C" w:rsidRDefault="00D26AD3" w:rsidP="00875F7C">
      <w:pPr>
        <w:spacing w:line="567" w:lineRule="exact"/>
        <w:ind w:leftChars="-270" w:left="-567" w:rightChars="-297" w:right="-624" w:firstLineChars="235" w:firstLine="752"/>
        <w:rPr>
          <w:rFonts w:ascii="Times New Roman" w:eastAsia="方正仿宋_GBK" w:hAnsi="Times New Roman" w:cs="Times New Roman"/>
          <w:sz w:val="32"/>
          <w:szCs w:val="32"/>
        </w:rPr>
      </w:pPr>
      <w:r w:rsidRPr="00875F7C">
        <w:rPr>
          <w:rFonts w:ascii="Times New Roman" w:eastAsia="方正仿宋_GBK" w:hAnsi="Times New Roman" w:cs="Times New Roman"/>
          <w:sz w:val="32"/>
          <w:szCs w:val="32"/>
        </w:rPr>
        <w:t>2025</w:t>
      </w:r>
      <w:r w:rsidR="006444F1" w:rsidRPr="00875F7C">
        <w:rPr>
          <w:rFonts w:ascii="Times New Roman" w:eastAsia="方正仿宋_GBK" w:hAnsi="Times New Roman" w:cs="Times New Roman"/>
          <w:sz w:val="32"/>
          <w:szCs w:val="32"/>
        </w:rPr>
        <w:t>年实验室建设坚持目标导向原则，实施</w:t>
      </w:r>
      <w:r w:rsidR="006444F1" w:rsidRPr="00875F7C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6444F1" w:rsidRPr="00875F7C">
        <w:rPr>
          <w:rFonts w:ascii="Times New Roman" w:eastAsia="方正仿宋_GBK" w:hAnsi="Times New Roman" w:cs="Times New Roman"/>
          <w:sz w:val="32"/>
          <w:szCs w:val="32"/>
        </w:rPr>
        <w:t>学院申报、学校论证、项目实施、中期检查、结项验收、绩效考评</w:t>
      </w:r>
      <w:r w:rsidR="006444F1" w:rsidRPr="00875F7C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6444F1" w:rsidRPr="00875F7C">
        <w:rPr>
          <w:rFonts w:ascii="Times New Roman" w:eastAsia="方正仿宋_GBK" w:hAnsi="Times New Roman" w:cs="Times New Roman"/>
          <w:sz w:val="32"/>
          <w:szCs w:val="32"/>
        </w:rPr>
        <w:t>的闭环式、项目化管理。主要支持如下三个模块：</w:t>
      </w:r>
    </w:p>
    <w:p w14:paraId="78D32B3B" w14:textId="77777777" w:rsidR="003D6157" w:rsidRPr="00875F7C" w:rsidRDefault="006444F1" w:rsidP="00875F7C">
      <w:pPr>
        <w:spacing w:line="567" w:lineRule="exact"/>
        <w:ind w:leftChars="-270" w:left="-567" w:rightChars="-297" w:right="-624" w:firstLineChars="235" w:firstLine="752"/>
        <w:rPr>
          <w:rFonts w:ascii="方正黑体_GBK" w:eastAsia="方正黑体_GBK" w:hAnsi="Times New Roman" w:cs="Times New Roman"/>
          <w:sz w:val="32"/>
          <w:szCs w:val="32"/>
        </w:rPr>
      </w:pPr>
      <w:r w:rsidRPr="00875F7C">
        <w:rPr>
          <w:rFonts w:ascii="方正黑体_GBK" w:eastAsia="方正黑体_GBK" w:hAnsi="Times New Roman" w:cs="Times New Roman" w:hint="eastAsia"/>
          <w:sz w:val="32"/>
          <w:szCs w:val="32"/>
        </w:rPr>
        <w:t>一、基础保障模块</w:t>
      </w:r>
    </w:p>
    <w:p w14:paraId="5028080E" w14:textId="2DFAC5DC" w:rsidR="003D6157" w:rsidRPr="00875F7C" w:rsidRDefault="00435293" w:rsidP="00875F7C">
      <w:pPr>
        <w:spacing w:line="567" w:lineRule="exact"/>
        <w:ind w:leftChars="-270" w:left="-567" w:rightChars="-297" w:right="-624" w:firstLineChars="235" w:firstLine="755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1.</w:t>
      </w:r>
      <w:r w:rsidR="006444F1" w:rsidRPr="00875F7C">
        <w:rPr>
          <w:rFonts w:ascii="Times New Roman" w:eastAsia="方正仿宋_GBK" w:hAnsi="Times New Roman" w:cs="Times New Roman"/>
          <w:b/>
          <w:bCs/>
          <w:sz w:val="32"/>
          <w:szCs w:val="32"/>
        </w:rPr>
        <w:t>实验室安全建设项目</w:t>
      </w:r>
    </w:p>
    <w:p w14:paraId="2AC9EF02" w14:textId="4C7855E8" w:rsidR="003D6157" w:rsidRPr="00875F7C" w:rsidRDefault="00E81994" w:rsidP="00875F7C">
      <w:pPr>
        <w:spacing w:line="567" w:lineRule="exact"/>
        <w:ind w:leftChars="-270" w:left="-567" w:rightChars="-297" w:right="-624" w:firstLineChars="235" w:firstLine="752"/>
        <w:rPr>
          <w:rFonts w:ascii="Times New Roman" w:eastAsia="方正仿宋_GBK" w:hAnsi="Times New Roman" w:cs="Times New Roman"/>
          <w:sz w:val="32"/>
          <w:szCs w:val="32"/>
        </w:rPr>
      </w:pPr>
      <w:r w:rsidRPr="00875F7C">
        <w:rPr>
          <w:rFonts w:ascii="Times New Roman" w:eastAsia="方正仿宋_GBK" w:hAnsi="Times New Roman" w:cs="Times New Roman"/>
          <w:sz w:val="32"/>
          <w:szCs w:val="32"/>
        </w:rPr>
        <w:t>上级主管部门</w:t>
      </w:r>
      <w:r w:rsidR="006444F1" w:rsidRPr="00875F7C">
        <w:rPr>
          <w:rFonts w:ascii="Times New Roman" w:eastAsia="方正仿宋_GBK" w:hAnsi="Times New Roman" w:cs="Times New Roman"/>
          <w:sz w:val="32"/>
          <w:szCs w:val="32"/>
        </w:rPr>
        <w:t>实验室安全</w:t>
      </w:r>
      <w:r w:rsidRPr="00875F7C">
        <w:rPr>
          <w:rFonts w:ascii="Times New Roman" w:eastAsia="方正仿宋_GBK" w:hAnsi="Times New Roman" w:cs="Times New Roman"/>
          <w:sz w:val="32"/>
          <w:szCs w:val="32"/>
        </w:rPr>
        <w:t>检查</w:t>
      </w:r>
      <w:r w:rsidR="006444F1" w:rsidRPr="00875F7C">
        <w:rPr>
          <w:rFonts w:ascii="Times New Roman" w:eastAsia="方正仿宋_GBK" w:hAnsi="Times New Roman" w:cs="Times New Roman"/>
          <w:sz w:val="32"/>
          <w:szCs w:val="32"/>
        </w:rPr>
        <w:t>发现的重大安全隐患整改项目；</w:t>
      </w:r>
    </w:p>
    <w:p w14:paraId="1FE2E51D" w14:textId="033BEEFA" w:rsidR="003D6157" w:rsidRPr="00875F7C" w:rsidRDefault="00E81994" w:rsidP="00875F7C">
      <w:pPr>
        <w:spacing w:line="567" w:lineRule="exact"/>
        <w:ind w:leftChars="-270" w:left="-567" w:rightChars="-297" w:right="-624" w:firstLineChars="235" w:firstLine="752"/>
        <w:rPr>
          <w:rFonts w:ascii="Times New Roman" w:eastAsia="方正仿宋_GBK" w:hAnsi="Times New Roman" w:cs="Times New Roman"/>
          <w:sz w:val="32"/>
          <w:szCs w:val="32"/>
        </w:rPr>
      </w:pPr>
      <w:r w:rsidRPr="00875F7C">
        <w:rPr>
          <w:rFonts w:ascii="Times New Roman" w:eastAsia="方正仿宋_GBK" w:hAnsi="Times New Roman" w:cs="Times New Roman"/>
          <w:sz w:val="32"/>
          <w:szCs w:val="32"/>
        </w:rPr>
        <w:t>学校检查和</w:t>
      </w:r>
      <w:r w:rsidR="006444F1" w:rsidRPr="00875F7C">
        <w:rPr>
          <w:rFonts w:ascii="Times New Roman" w:eastAsia="方正仿宋_GBK" w:hAnsi="Times New Roman" w:cs="Times New Roman"/>
          <w:sz w:val="32"/>
          <w:szCs w:val="32"/>
        </w:rPr>
        <w:t>学院自查发现</w:t>
      </w:r>
      <w:r w:rsidR="00AC0381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6444F1" w:rsidRPr="00875F7C">
        <w:rPr>
          <w:rFonts w:ascii="Times New Roman" w:eastAsia="方正仿宋_GBK" w:hAnsi="Times New Roman" w:cs="Times New Roman"/>
          <w:sz w:val="32"/>
          <w:szCs w:val="32"/>
        </w:rPr>
        <w:t>且的确无力自行整改的安全隐患整改项目；</w:t>
      </w:r>
    </w:p>
    <w:p w14:paraId="5E7C44A7" w14:textId="5004A806" w:rsidR="003D6157" w:rsidRPr="00875F7C" w:rsidRDefault="00924C98" w:rsidP="00875F7C">
      <w:pPr>
        <w:spacing w:line="567" w:lineRule="exact"/>
        <w:ind w:leftChars="-270" w:left="-567" w:rightChars="-297" w:right="-624" w:firstLineChars="235" w:firstLine="75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其他</w:t>
      </w:r>
      <w:r w:rsidR="00E81994" w:rsidRPr="00875F7C">
        <w:rPr>
          <w:rFonts w:ascii="Times New Roman" w:eastAsia="方正仿宋_GBK" w:hAnsi="Times New Roman" w:cs="Times New Roman"/>
          <w:sz w:val="32"/>
          <w:szCs w:val="32"/>
        </w:rPr>
        <w:t>涉及</w:t>
      </w:r>
      <w:r w:rsidR="006444F1" w:rsidRPr="00875F7C">
        <w:rPr>
          <w:rFonts w:ascii="Times New Roman" w:eastAsia="方正仿宋_GBK" w:hAnsi="Times New Roman" w:cs="Times New Roman"/>
          <w:sz w:val="32"/>
          <w:szCs w:val="32"/>
        </w:rPr>
        <w:t>实验室基础安全条件建设项目。</w:t>
      </w:r>
    </w:p>
    <w:p w14:paraId="6062A092" w14:textId="00756127" w:rsidR="003D6157" w:rsidRPr="00875F7C" w:rsidRDefault="00435293" w:rsidP="00875F7C">
      <w:pPr>
        <w:spacing w:line="567" w:lineRule="exact"/>
        <w:ind w:leftChars="-270" w:left="-567" w:rightChars="-297" w:right="-624" w:firstLineChars="235" w:firstLine="755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2.</w:t>
      </w:r>
      <w:r w:rsidR="006444F1" w:rsidRPr="00875F7C">
        <w:rPr>
          <w:rFonts w:ascii="Times New Roman" w:eastAsia="方正仿宋_GBK" w:hAnsi="Times New Roman" w:cs="Times New Roman"/>
          <w:b/>
          <w:bCs/>
          <w:sz w:val="32"/>
          <w:szCs w:val="32"/>
        </w:rPr>
        <w:t>教学实验室建设项目</w:t>
      </w:r>
    </w:p>
    <w:p w14:paraId="42B6DC14" w14:textId="676CEB8A" w:rsidR="003D6157" w:rsidRPr="00875F7C" w:rsidRDefault="006444F1" w:rsidP="00875F7C">
      <w:pPr>
        <w:spacing w:line="567" w:lineRule="exact"/>
        <w:ind w:leftChars="-270" w:left="-567" w:rightChars="-297" w:right="-624" w:firstLineChars="235" w:firstLine="752"/>
        <w:rPr>
          <w:rFonts w:ascii="Times New Roman" w:eastAsia="方正仿宋_GBK" w:hAnsi="Times New Roman" w:cs="Times New Roman"/>
          <w:sz w:val="32"/>
          <w:szCs w:val="32"/>
        </w:rPr>
      </w:pPr>
      <w:r w:rsidRPr="00875F7C">
        <w:rPr>
          <w:rFonts w:ascii="Times New Roman" w:eastAsia="方正仿宋_GBK" w:hAnsi="Times New Roman" w:cs="Times New Roman"/>
          <w:sz w:val="32"/>
          <w:szCs w:val="32"/>
        </w:rPr>
        <w:t>国家级、省级实验教学示范平台</w:t>
      </w:r>
      <w:r w:rsidR="00D26AD3" w:rsidRPr="00875F7C">
        <w:rPr>
          <w:rFonts w:ascii="Times New Roman" w:eastAsia="方正仿宋_GBK" w:hAnsi="Times New Roman" w:cs="Times New Roman"/>
          <w:sz w:val="32"/>
          <w:szCs w:val="32"/>
        </w:rPr>
        <w:t>/</w:t>
      </w:r>
      <w:r w:rsidR="00D26AD3" w:rsidRPr="00875F7C">
        <w:rPr>
          <w:rFonts w:ascii="Times New Roman" w:eastAsia="方正仿宋_GBK" w:hAnsi="Times New Roman" w:cs="Times New Roman"/>
          <w:sz w:val="32"/>
          <w:szCs w:val="32"/>
        </w:rPr>
        <w:t>实训基地</w:t>
      </w:r>
      <w:r w:rsidRPr="00875F7C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924C98">
        <w:rPr>
          <w:rFonts w:ascii="Times New Roman" w:eastAsia="方正仿宋_GBK" w:hAnsi="Times New Roman" w:cs="Times New Roman"/>
          <w:sz w:val="32"/>
          <w:szCs w:val="32"/>
        </w:rPr>
        <w:t>学校公共实验室，</w:t>
      </w:r>
      <w:r w:rsidRPr="00875F7C">
        <w:rPr>
          <w:rFonts w:ascii="Times New Roman" w:eastAsia="方正仿宋_GBK" w:hAnsi="Times New Roman" w:cs="Times New Roman"/>
          <w:sz w:val="32"/>
          <w:szCs w:val="32"/>
        </w:rPr>
        <w:t>各</w:t>
      </w:r>
      <w:r w:rsidR="00924C98">
        <w:rPr>
          <w:rFonts w:ascii="Times New Roman" w:eastAsia="方正仿宋_GBK" w:hAnsi="Times New Roman" w:cs="Times New Roman" w:hint="eastAsia"/>
          <w:sz w:val="32"/>
          <w:szCs w:val="32"/>
        </w:rPr>
        <w:t>学院</w:t>
      </w:r>
      <w:r w:rsidRPr="00875F7C">
        <w:rPr>
          <w:rFonts w:ascii="Times New Roman" w:eastAsia="方正仿宋_GBK" w:hAnsi="Times New Roman" w:cs="Times New Roman"/>
          <w:sz w:val="32"/>
          <w:szCs w:val="32"/>
        </w:rPr>
        <w:t>基础教学、专业教学</w:t>
      </w:r>
      <w:bookmarkStart w:id="0" w:name="OLE_LINK9"/>
      <w:r w:rsidRPr="00875F7C">
        <w:rPr>
          <w:rFonts w:ascii="Times New Roman" w:eastAsia="方正仿宋_GBK" w:hAnsi="Times New Roman" w:cs="Times New Roman"/>
          <w:sz w:val="32"/>
          <w:szCs w:val="32"/>
        </w:rPr>
        <w:t>实验室的设备更新</w:t>
      </w:r>
      <w:bookmarkEnd w:id="0"/>
      <w:r w:rsidRPr="00875F7C">
        <w:rPr>
          <w:rFonts w:ascii="Times New Roman" w:eastAsia="方正仿宋_GBK" w:hAnsi="Times New Roman" w:cs="Times New Roman"/>
          <w:sz w:val="32"/>
          <w:szCs w:val="32"/>
        </w:rPr>
        <w:t>、维护</w:t>
      </w:r>
      <w:r w:rsidR="00924C98">
        <w:rPr>
          <w:rFonts w:ascii="Times New Roman" w:eastAsia="方正仿宋_GBK" w:hAnsi="Times New Roman" w:cs="Times New Roman" w:hint="eastAsia"/>
          <w:sz w:val="32"/>
          <w:szCs w:val="32"/>
        </w:rPr>
        <w:t>及</w:t>
      </w:r>
      <w:r w:rsidR="00744864">
        <w:rPr>
          <w:rFonts w:ascii="Times New Roman" w:eastAsia="方正仿宋_GBK" w:hAnsi="Times New Roman" w:cs="Times New Roman"/>
          <w:sz w:val="32"/>
          <w:szCs w:val="32"/>
        </w:rPr>
        <w:t>技术升级改造，以</w:t>
      </w:r>
      <w:r w:rsidRPr="00875F7C">
        <w:rPr>
          <w:rFonts w:ascii="Times New Roman" w:eastAsia="方正仿宋_GBK" w:hAnsi="Times New Roman" w:cs="Times New Roman"/>
          <w:sz w:val="32"/>
          <w:szCs w:val="32"/>
        </w:rPr>
        <w:t>保障基本实验教学。</w:t>
      </w:r>
    </w:p>
    <w:p w14:paraId="7C25B956" w14:textId="1669A6AF" w:rsidR="003D6157" w:rsidRPr="00875F7C" w:rsidRDefault="00435293" w:rsidP="00875F7C">
      <w:pPr>
        <w:spacing w:line="567" w:lineRule="exact"/>
        <w:ind w:leftChars="-270" w:left="-567" w:rightChars="-297" w:right="-624" w:firstLineChars="235" w:firstLine="755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3.</w:t>
      </w:r>
      <w:r w:rsidR="006444F1" w:rsidRPr="00875F7C">
        <w:rPr>
          <w:rFonts w:ascii="Times New Roman" w:eastAsia="方正仿宋_GBK" w:hAnsi="Times New Roman" w:cs="Times New Roman"/>
          <w:b/>
          <w:bCs/>
          <w:sz w:val="32"/>
          <w:szCs w:val="32"/>
        </w:rPr>
        <w:t>认证评估类实验室建设项目</w:t>
      </w:r>
    </w:p>
    <w:p w14:paraId="4E4422C9" w14:textId="6E4402A2" w:rsidR="003D6157" w:rsidRPr="00875F7C" w:rsidRDefault="006444F1" w:rsidP="00875F7C">
      <w:pPr>
        <w:spacing w:line="567" w:lineRule="exact"/>
        <w:ind w:leftChars="-270" w:left="-567" w:rightChars="-297" w:right="-624" w:firstLineChars="235" w:firstLine="752"/>
        <w:rPr>
          <w:rFonts w:ascii="Times New Roman" w:eastAsia="方正仿宋_GBK" w:hAnsi="Times New Roman" w:cs="Times New Roman"/>
          <w:sz w:val="32"/>
          <w:szCs w:val="32"/>
        </w:rPr>
      </w:pPr>
      <w:bookmarkStart w:id="1" w:name="_GoBack"/>
      <w:bookmarkEnd w:id="1"/>
      <w:r w:rsidRPr="00875F7C">
        <w:rPr>
          <w:rFonts w:ascii="Times New Roman" w:eastAsia="方正仿宋_GBK" w:hAnsi="Times New Roman" w:cs="Times New Roman"/>
          <w:sz w:val="32"/>
          <w:szCs w:val="32"/>
        </w:rPr>
        <w:t>为应对国家级、省级实验教学示范平台</w:t>
      </w:r>
      <w:r w:rsidR="00E81994" w:rsidRPr="00875F7C">
        <w:rPr>
          <w:rFonts w:ascii="Times New Roman" w:eastAsia="方正仿宋_GBK" w:hAnsi="Times New Roman" w:cs="Times New Roman"/>
          <w:sz w:val="32"/>
          <w:szCs w:val="32"/>
        </w:rPr>
        <w:t>/</w:t>
      </w:r>
      <w:r w:rsidR="00E81994" w:rsidRPr="00875F7C">
        <w:rPr>
          <w:rFonts w:ascii="Times New Roman" w:eastAsia="方正仿宋_GBK" w:hAnsi="Times New Roman" w:cs="Times New Roman"/>
          <w:sz w:val="32"/>
          <w:szCs w:val="32"/>
        </w:rPr>
        <w:t>实训基地</w:t>
      </w:r>
      <w:r w:rsidR="00C1322F">
        <w:rPr>
          <w:rFonts w:ascii="Times New Roman" w:eastAsia="方正仿宋_GBK" w:hAnsi="Times New Roman" w:cs="Times New Roman"/>
          <w:sz w:val="32"/>
          <w:szCs w:val="32"/>
        </w:rPr>
        <w:t>的考核评估，</w:t>
      </w:r>
      <w:r w:rsidRPr="00875F7C">
        <w:rPr>
          <w:rFonts w:ascii="Times New Roman" w:eastAsia="方正仿宋_GBK" w:hAnsi="Times New Roman" w:cs="Times New Roman"/>
          <w:sz w:val="32"/>
          <w:szCs w:val="32"/>
        </w:rPr>
        <w:t>应对相关专业的</w:t>
      </w:r>
      <w:r w:rsidR="00E81994" w:rsidRPr="00875F7C">
        <w:rPr>
          <w:rFonts w:ascii="Times New Roman" w:eastAsia="方正仿宋_GBK" w:hAnsi="Times New Roman" w:cs="Times New Roman"/>
          <w:sz w:val="32"/>
          <w:szCs w:val="32"/>
        </w:rPr>
        <w:t>学士学位增评</w:t>
      </w:r>
      <w:r w:rsidRPr="00875F7C">
        <w:rPr>
          <w:rFonts w:ascii="Times New Roman" w:eastAsia="方正仿宋_GBK" w:hAnsi="Times New Roman" w:cs="Times New Roman"/>
          <w:sz w:val="32"/>
          <w:szCs w:val="32"/>
        </w:rPr>
        <w:t>等进行的实验室基础条件建设及设备更新、技术升级项目。</w:t>
      </w:r>
    </w:p>
    <w:p w14:paraId="719A16DF" w14:textId="77777777" w:rsidR="003D6157" w:rsidRPr="00875F7C" w:rsidRDefault="006444F1" w:rsidP="00875F7C">
      <w:pPr>
        <w:spacing w:line="567" w:lineRule="exact"/>
        <w:ind w:leftChars="-270" w:left="-567" w:rightChars="-297" w:right="-624" w:firstLineChars="235" w:firstLine="752"/>
        <w:rPr>
          <w:rFonts w:ascii="方正黑体_GBK" w:eastAsia="方正黑体_GBK" w:hAnsi="Times New Roman" w:cs="Times New Roman"/>
          <w:sz w:val="32"/>
          <w:szCs w:val="32"/>
        </w:rPr>
      </w:pPr>
      <w:r w:rsidRPr="00875F7C">
        <w:rPr>
          <w:rFonts w:ascii="方正黑体_GBK" w:eastAsia="方正黑体_GBK" w:hAnsi="Times New Roman" w:cs="Times New Roman"/>
          <w:sz w:val="32"/>
          <w:szCs w:val="32"/>
        </w:rPr>
        <w:t>二、综合提升模块</w:t>
      </w:r>
    </w:p>
    <w:p w14:paraId="3F6C4DA4" w14:textId="381C9C17" w:rsidR="003D6157" w:rsidRPr="00875F7C" w:rsidRDefault="006444F1" w:rsidP="00875F7C">
      <w:pPr>
        <w:spacing w:line="567" w:lineRule="exact"/>
        <w:ind w:leftChars="-270" w:left="-567" w:rightChars="-297" w:right="-624" w:firstLineChars="235" w:firstLine="755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75F7C">
        <w:rPr>
          <w:rFonts w:ascii="Times New Roman" w:eastAsia="方正仿宋_GBK" w:hAnsi="Times New Roman" w:cs="Times New Roman"/>
          <w:b/>
          <w:bCs/>
          <w:sz w:val="32"/>
          <w:szCs w:val="32"/>
        </w:rPr>
        <w:t>1.</w:t>
      </w:r>
      <w:r w:rsidR="00B36C51">
        <w:rPr>
          <w:rFonts w:ascii="Times New Roman" w:eastAsia="方正仿宋_GBK" w:hAnsi="Times New Roman" w:cs="Times New Roman"/>
          <w:b/>
          <w:bCs/>
          <w:sz w:val="32"/>
          <w:szCs w:val="32"/>
        </w:rPr>
        <w:t>实验教学改革类</w:t>
      </w:r>
      <w:r w:rsidRPr="00875F7C">
        <w:rPr>
          <w:rFonts w:ascii="Times New Roman" w:eastAsia="方正仿宋_GBK" w:hAnsi="Times New Roman" w:cs="Times New Roman"/>
          <w:b/>
          <w:bCs/>
          <w:sz w:val="32"/>
          <w:szCs w:val="32"/>
        </w:rPr>
        <w:t>实验室建设项目</w:t>
      </w:r>
    </w:p>
    <w:p w14:paraId="38EB6452" w14:textId="77777777" w:rsidR="003D6157" w:rsidRPr="00875F7C" w:rsidRDefault="006444F1" w:rsidP="00875F7C">
      <w:pPr>
        <w:spacing w:line="567" w:lineRule="exact"/>
        <w:ind w:leftChars="-270" w:left="-567" w:rightChars="-297" w:right="-624" w:firstLineChars="235" w:firstLine="752"/>
        <w:rPr>
          <w:rFonts w:ascii="Times New Roman" w:eastAsia="方正仿宋_GBK" w:hAnsi="Times New Roman" w:cs="Times New Roman"/>
          <w:sz w:val="32"/>
          <w:szCs w:val="32"/>
        </w:rPr>
      </w:pPr>
      <w:r w:rsidRPr="00875F7C">
        <w:rPr>
          <w:rFonts w:ascii="Times New Roman" w:eastAsia="方正仿宋_GBK" w:hAnsi="Times New Roman" w:cs="Times New Roman"/>
          <w:sz w:val="32"/>
          <w:szCs w:val="32"/>
        </w:rPr>
        <w:t>与实验教学改革相配套的建设项目，如虚拟仿真实验室、交叉学科实验室等的建设，为实验教学改革提供与学科前沿、市场前端接轨的实验室基础条件。</w:t>
      </w:r>
    </w:p>
    <w:p w14:paraId="39746C2A" w14:textId="5BDF854B" w:rsidR="003D6157" w:rsidRPr="00875F7C" w:rsidRDefault="00816363" w:rsidP="00875F7C">
      <w:pPr>
        <w:spacing w:line="567" w:lineRule="exact"/>
        <w:ind w:leftChars="-270" w:left="-567" w:rightChars="-297" w:right="-624" w:firstLineChars="235" w:firstLine="755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2.</w:t>
      </w:r>
      <w:r w:rsidR="00D26AD3" w:rsidRPr="00875F7C">
        <w:rPr>
          <w:rFonts w:ascii="Times New Roman" w:eastAsia="方正仿宋_GBK" w:hAnsi="Times New Roman" w:cs="Times New Roman"/>
          <w:b/>
          <w:bCs/>
          <w:sz w:val="32"/>
          <w:szCs w:val="32"/>
        </w:rPr>
        <w:t>学生</w:t>
      </w:r>
      <w:r w:rsidR="006444F1" w:rsidRPr="00875F7C">
        <w:rPr>
          <w:rFonts w:ascii="Times New Roman" w:eastAsia="方正仿宋_GBK" w:hAnsi="Times New Roman" w:cs="Times New Roman"/>
          <w:b/>
          <w:bCs/>
          <w:sz w:val="32"/>
          <w:szCs w:val="32"/>
        </w:rPr>
        <w:t>竞赛类实验室建设项目</w:t>
      </w:r>
    </w:p>
    <w:p w14:paraId="426660F2" w14:textId="42E828D6" w:rsidR="003D6157" w:rsidRPr="00875F7C" w:rsidRDefault="006444F1" w:rsidP="00875F7C">
      <w:pPr>
        <w:spacing w:line="567" w:lineRule="exact"/>
        <w:ind w:leftChars="-270" w:left="-567" w:rightChars="-297" w:right="-624" w:firstLineChars="235" w:firstLine="752"/>
        <w:rPr>
          <w:rFonts w:ascii="Times New Roman" w:eastAsia="方正仿宋_GBK" w:hAnsi="Times New Roman" w:cs="Times New Roman"/>
          <w:sz w:val="32"/>
          <w:szCs w:val="32"/>
        </w:rPr>
      </w:pPr>
      <w:r w:rsidRPr="00875F7C">
        <w:rPr>
          <w:rFonts w:ascii="Times New Roman" w:eastAsia="方正仿宋_GBK" w:hAnsi="Times New Roman" w:cs="Times New Roman"/>
          <w:sz w:val="32"/>
          <w:szCs w:val="32"/>
        </w:rPr>
        <w:lastRenderedPageBreak/>
        <w:t>以孵化</w:t>
      </w:r>
      <w:r w:rsidR="002F3574" w:rsidRPr="00875F7C">
        <w:rPr>
          <w:rFonts w:ascii="Times New Roman" w:eastAsia="方正仿宋_GBK" w:hAnsi="Times New Roman" w:cs="Times New Roman"/>
          <w:sz w:val="32"/>
          <w:szCs w:val="32"/>
        </w:rPr>
        <w:t>职业</w:t>
      </w:r>
      <w:r w:rsidR="00D26AD3" w:rsidRPr="00875F7C">
        <w:rPr>
          <w:rFonts w:ascii="Times New Roman" w:eastAsia="方正仿宋_GBK" w:hAnsi="Times New Roman" w:cs="Times New Roman"/>
          <w:sz w:val="32"/>
          <w:szCs w:val="32"/>
        </w:rPr>
        <w:t>院校</w:t>
      </w:r>
      <w:r w:rsidR="002F3574" w:rsidRPr="00875F7C">
        <w:rPr>
          <w:rFonts w:ascii="Times New Roman" w:eastAsia="方正仿宋_GBK" w:hAnsi="Times New Roman" w:cs="Times New Roman"/>
          <w:sz w:val="32"/>
          <w:szCs w:val="32"/>
        </w:rPr>
        <w:t>技能大赛、</w:t>
      </w:r>
      <w:r w:rsidR="00D26AD3" w:rsidRPr="00875F7C">
        <w:rPr>
          <w:rFonts w:ascii="Times New Roman" w:eastAsia="方正仿宋_GBK" w:hAnsi="Times New Roman" w:cs="Times New Roman"/>
          <w:sz w:val="32"/>
          <w:szCs w:val="32"/>
        </w:rPr>
        <w:t>大学生</w:t>
      </w:r>
      <w:r w:rsidR="002F3574" w:rsidRPr="00875F7C">
        <w:rPr>
          <w:rFonts w:ascii="Times New Roman" w:eastAsia="方正仿宋_GBK" w:hAnsi="Times New Roman" w:cs="Times New Roman"/>
          <w:sz w:val="32"/>
          <w:szCs w:val="32"/>
        </w:rPr>
        <w:t>创新大赛</w:t>
      </w:r>
      <w:r w:rsidRPr="00875F7C">
        <w:rPr>
          <w:rFonts w:ascii="Times New Roman" w:eastAsia="方正仿宋_GBK" w:hAnsi="Times New Roman" w:cs="Times New Roman"/>
          <w:sz w:val="32"/>
          <w:szCs w:val="32"/>
        </w:rPr>
        <w:t>成果为目标的实验室建设项目，为竞赛成果提供基础的实验</w:t>
      </w:r>
      <w:r w:rsidR="00C1322F">
        <w:rPr>
          <w:rFonts w:ascii="Times New Roman" w:eastAsia="方正仿宋_GBK" w:hAnsi="Times New Roman" w:cs="Times New Roman"/>
          <w:sz w:val="32"/>
          <w:szCs w:val="32"/>
        </w:rPr>
        <w:t>实训</w:t>
      </w:r>
      <w:r w:rsidRPr="00875F7C">
        <w:rPr>
          <w:rFonts w:ascii="Times New Roman" w:eastAsia="方正仿宋_GBK" w:hAnsi="Times New Roman" w:cs="Times New Roman"/>
          <w:sz w:val="32"/>
          <w:szCs w:val="32"/>
        </w:rPr>
        <w:t>条件。</w:t>
      </w:r>
    </w:p>
    <w:p w14:paraId="0EFFC910" w14:textId="02FEDA2B" w:rsidR="002F3574" w:rsidRPr="00875F7C" w:rsidRDefault="002F3574" w:rsidP="00875F7C">
      <w:pPr>
        <w:spacing w:line="567" w:lineRule="exact"/>
        <w:ind w:leftChars="-270" w:left="-567" w:rightChars="-297" w:right="-624" w:firstLineChars="235" w:firstLine="755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875F7C">
        <w:rPr>
          <w:rFonts w:ascii="Times New Roman" w:eastAsia="方正仿宋_GBK" w:hAnsi="Times New Roman" w:cs="Times New Roman"/>
          <w:b/>
          <w:sz w:val="32"/>
          <w:szCs w:val="32"/>
        </w:rPr>
        <w:t>3.</w:t>
      </w:r>
      <w:bookmarkStart w:id="2" w:name="OLE_LINK1"/>
      <w:bookmarkStart w:id="3" w:name="OLE_LINK2"/>
      <w:r w:rsidRPr="00875F7C">
        <w:rPr>
          <w:rFonts w:ascii="Times New Roman" w:eastAsia="方正仿宋_GBK" w:hAnsi="Times New Roman" w:cs="Times New Roman"/>
          <w:b/>
          <w:sz w:val="32"/>
          <w:szCs w:val="32"/>
        </w:rPr>
        <w:t>产教融合</w:t>
      </w:r>
      <w:r w:rsidR="00D26AD3" w:rsidRPr="00875F7C">
        <w:rPr>
          <w:rFonts w:ascii="Times New Roman" w:eastAsia="方正仿宋_GBK" w:hAnsi="Times New Roman" w:cs="Times New Roman"/>
          <w:b/>
          <w:sz w:val="32"/>
          <w:szCs w:val="32"/>
        </w:rPr>
        <w:t>类</w:t>
      </w:r>
      <w:r w:rsidRPr="00875F7C">
        <w:rPr>
          <w:rFonts w:ascii="Times New Roman" w:eastAsia="方正仿宋_GBK" w:hAnsi="Times New Roman" w:cs="Times New Roman"/>
          <w:b/>
          <w:sz w:val="32"/>
          <w:szCs w:val="32"/>
        </w:rPr>
        <w:t>实验室建设项目</w:t>
      </w:r>
      <w:bookmarkEnd w:id="2"/>
      <w:bookmarkEnd w:id="3"/>
    </w:p>
    <w:p w14:paraId="21333621" w14:textId="5AD55274" w:rsidR="00D26AD3" w:rsidRPr="00875F7C" w:rsidRDefault="00F37CD2" w:rsidP="00875F7C">
      <w:pPr>
        <w:spacing w:line="567" w:lineRule="exact"/>
        <w:ind w:leftChars="-270" w:left="-567" w:rightChars="-297" w:right="-624" w:firstLineChars="235" w:firstLine="75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以加强校企深度合作，促进产教融合为目标，且合作单位能够提供一定的经费、设备、人员或技术支持的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实验室</w:t>
      </w:r>
      <w:r>
        <w:rPr>
          <w:rFonts w:ascii="Times New Roman" w:eastAsia="方正仿宋_GBK" w:hAnsi="Times New Roman" w:cs="Times New Roman"/>
          <w:sz w:val="32"/>
          <w:szCs w:val="32"/>
        </w:rPr>
        <w:t>建设项目</w:t>
      </w:r>
      <w:r w:rsidR="00D26AD3" w:rsidRPr="00875F7C">
        <w:rPr>
          <w:rFonts w:ascii="Times New Roman" w:eastAsia="方正仿宋_GBK" w:hAnsi="Times New Roman" w:cs="Times New Roman"/>
          <w:sz w:val="32"/>
          <w:szCs w:val="32"/>
        </w:rPr>
        <w:t>，以实现资源共享、优势互补。</w:t>
      </w:r>
    </w:p>
    <w:p w14:paraId="731C64BB" w14:textId="0604603E" w:rsidR="002F3574" w:rsidRPr="00875F7C" w:rsidRDefault="002F3574" w:rsidP="00875F7C">
      <w:pPr>
        <w:spacing w:line="567" w:lineRule="exact"/>
        <w:ind w:leftChars="-270" w:left="-567" w:rightChars="-297" w:right="-624" w:firstLineChars="235" w:firstLine="755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875F7C">
        <w:rPr>
          <w:rFonts w:ascii="Times New Roman" w:eastAsia="方正仿宋_GBK" w:hAnsi="Times New Roman" w:cs="Times New Roman"/>
          <w:b/>
          <w:sz w:val="32"/>
          <w:szCs w:val="32"/>
        </w:rPr>
        <w:t>4.</w:t>
      </w:r>
      <w:r w:rsidRPr="00875F7C">
        <w:rPr>
          <w:rFonts w:ascii="Times New Roman" w:eastAsia="方正仿宋_GBK" w:hAnsi="Times New Roman" w:cs="Times New Roman"/>
          <w:b/>
          <w:sz w:val="32"/>
          <w:szCs w:val="32"/>
        </w:rPr>
        <w:t>数智创新</w:t>
      </w:r>
      <w:r w:rsidR="00D26AD3" w:rsidRPr="00875F7C">
        <w:rPr>
          <w:rFonts w:ascii="Times New Roman" w:eastAsia="方正仿宋_GBK" w:hAnsi="Times New Roman" w:cs="Times New Roman"/>
          <w:b/>
          <w:sz w:val="32"/>
          <w:szCs w:val="32"/>
        </w:rPr>
        <w:t>类</w:t>
      </w:r>
      <w:r w:rsidRPr="00875F7C">
        <w:rPr>
          <w:rFonts w:ascii="Times New Roman" w:eastAsia="方正仿宋_GBK" w:hAnsi="Times New Roman" w:cs="Times New Roman"/>
          <w:b/>
          <w:sz w:val="32"/>
          <w:szCs w:val="32"/>
        </w:rPr>
        <w:t>实验室建设项目</w:t>
      </w:r>
    </w:p>
    <w:p w14:paraId="6BF6D593" w14:textId="2EA02104" w:rsidR="00D26AD3" w:rsidRPr="00875F7C" w:rsidRDefault="00D26AD3" w:rsidP="00875F7C">
      <w:pPr>
        <w:spacing w:line="567" w:lineRule="exact"/>
        <w:ind w:leftChars="-270" w:left="-567" w:rightChars="-297" w:right="-624" w:firstLineChars="235" w:firstLine="752"/>
        <w:rPr>
          <w:rFonts w:ascii="Times New Roman" w:eastAsia="方正仿宋_GBK" w:hAnsi="Times New Roman" w:cs="Times New Roman"/>
          <w:sz w:val="32"/>
          <w:szCs w:val="32"/>
        </w:rPr>
      </w:pPr>
      <w:r w:rsidRPr="00875F7C">
        <w:rPr>
          <w:rFonts w:ascii="Times New Roman" w:eastAsia="方正仿宋_GBK" w:hAnsi="Times New Roman" w:cs="Times New Roman"/>
          <w:sz w:val="32"/>
          <w:szCs w:val="32"/>
        </w:rPr>
        <w:t>结合大数据、人工智能等技术，</w:t>
      </w:r>
      <w:r w:rsidR="00F37CD2">
        <w:rPr>
          <w:rFonts w:ascii="Times New Roman" w:eastAsia="方正仿宋_GBK" w:hAnsi="Times New Roman" w:cs="Times New Roman"/>
          <w:sz w:val="32"/>
          <w:szCs w:val="32"/>
        </w:rPr>
        <w:t>对现有实验仪器设备进行数字化改造的</w:t>
      </w:r>
      <w:r w:rsidRPr="00875F7C">
        <w:rPr>
          <w:rFonts w:ascii="Times New Roman" w:eastAsia="方正仿宋_GBK" w:hAnsi="Times New Roman" w:cs="Times New Roman"/>
          <w:sz w:val="32"/>
          <w:szCs w:val="32"/>
        </w:rPr>
        <w:t>实验室</w:t>
      </w:r>
      <w:r w:rsidR="00F37CD2">
        <w:rPr>
          <w:rFonts w:ascii="Times New Roman" w:eastAsia="方正仿宋_GBK" w:hAnsi="Times New Roman" w:cs="Times New Roman"/>
          <w:sz w:val="32"/>
          <w:szCs w:val="32"/>
        </w:rPr>
        <w:t>建设项目</w:t>
      </w:r>
      <w:r w:rsidRPr="00875F7C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F37CD2">
        <w:rPr>
          <w:rFonts w:ascii="Times New Roman" w:eastAsia="方正仿宋_GBK" w:hAnsi="Times New Roman" w:cs="Times New Roman"/>
          <w:sz w:val="32"/>
          <w:szCs w:val="32"/>
        </w:rPr>
        <w:t>以</w:t>
      </w:r>
      <w:r w:rsidRPr="00875F7C">
        <w:rPr>
          <w:rFonts w:ascii="Times New Roman" w:eastAsia="方正仿宋_GBK" w:hAnsi="Times New Roman" w:cs="Times New Roman"/>
          <w:sz w:val="32"/>
          <w:szCs w:val="32"/>
        </w:rPr>
        <w:t>推动实验室智能化、数字化转型。</w:t>
      </w:r>
    </w:p>
    <w:p w14:paraId="6CA20E03" w14:textId="35059F40" w:rsidR="003D6157" w:rsidRPr="00875F7C" w:rsidRDefault="002F3574" w:rsidP="00875F7C">
      <w:pPr>
        <w:spacing w:line="567" w:lineRule="exact"/>
        <w:ind w:leftChars="-270" w:left="-567" w:rightChars="-297" w:right="-624" w:firstLineChars="235" w:firstLine="755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75F7C">
        <w:rPr>
          <w:rFonts w:ascii="Times New Roman" w:eastAsia="方正仿宋_GBK" w:hAnsi="Times New Roman" w:cs="Times New Roman"/>
          <w:b/>
          <w:bCs/>
          <w:sz w:val="32"/>
          <w:szCs w:val="32"/>
        </w:rPr>
        <w:t>5</w:t>
      </w:r>
      <w:r w:rsidR="00435293">
        <w:rPr>
          <w:rFonts w:ascii="Times New Roman" w:eastAsia="方正仿宋_GBK" w:hAnsi="Times New Roman" w:cs="Times New Roman"/>
          <w:b/>
          <w:bCs/>
          <w:sz w:val="32"/>
          <w:szCs w:val="32"/>
        </w:rPr>
        <w:t>.</w:t>
      </w:r>
      <w:r w:rsidR="006444F1" w:rsidRPr="00875F7C">
        <w:rPr>
          <w:rFonts w:ascii="Times New Roman" w:eastAsia="方正仿宋_GBK" w:hAnsi="Times New Roman" w:cs="Times New Roman"/>
          <w:b/>
          <w:bCs/>
          <w:sz w:val="32"/>
          <w:szCs w:val="32"/>
        </w:rPr>
        <w:t>孵化大平台类实验室建设项目</w:t>
      </w:r>
    </w:p>
    <w:p w14:paraId="20006AB9" w14:textId="54F9EE29" w:rsidR="003D6157" w:rsidRPr="00875F7C" w:rsidRDefault="006444F1" w:rsidP="00875F7C">
      <w:pPr>
        <w:spacing w:line="567" w:lineRule="exact"/>
        <w:ind w:leftChars="-270" w:left="-567" w:rightChars="-297" w:right="-624" w:firstLineChars="235" w:firstLine="752"/>
        <w:rPr>
          <w:rFonts w:ascii="Times New Roman" w:eastAsia="方正仿宋_GBK" w:hAnsi="Times New Roman" w:cs="Times New Roman"/>
          <w:sz w:val="32"/>
          <w:szCs w:val="32"/>
        </w:rPr>
      </w:pPr>
      <w:r w:rsidRPr="00875F7C">
        <w:rPr>
          <w:rFonts w:ascii="Times New Roman" w:eastAsia="方正仿宋_GBK" w:hAnsi="Times New Roman" w:cs="Times New Roman"/>
          <w:sz w:val="32"/>
          <w:szCs w:val="32"/>
        </w:rPr>
        <w:t>以孵化国家级、省级实验平台</w:t>
      </w:r>
      <w:r w:rsidR="002F3574" w:rsidRPr="00875F7C">
        <w:rPr>
          <w:rFonts w:ascii="Times New Roman" w:eastAsia="方正仿宋_GBK" w:hAnsi="Times New Roman" w:cs="Times New Roman"/>
          <w:sz w:val="32"/>
          <w:szCs w:val="32"/>
        </w:rPr>
        <w:t>/</w:t>
      </w:r>
      <w:r w:rsidR="002F3574" w:rsidRPr="00875F7C">
        <w:rPr>
          <w:rFonts w:ascii="Times New Roman" w:eastAsia="方正仿宋_GBK" w:hAnsi="Times New Roman" w:cs="Times New Roman"/>
          <w:sz w:val="32"/>
          <w:szCs w:val="32"/>
        </w:rPr>
        <w:t>实训基地</w:t>
      </w:r>
      <w:r w:rsidRPr="00875F7C">
        <w:rPr>
          <w:rFonts w:ascii="Times New Roman" w:eastAsia="方正仿宋_GBK" w:hAnsi="Times New Roman" w:cs="Times New Roman"/>
          <w:sz w:val="32"/>
          <w:szCs w:val="32"/>
        </w:rPr>
        <w:t>为目标的实验室资源整合、技术更新、环境优化等实验室建设项目。</w:t>
      </w:r>
    </w:p>
    <w:p w14:paraId="41D6A395" w14:textId="70C687E7" w:rsidR="003D6157" w:rsidRPr="00875F7C" w:rsidRDefault="006444F1" w:rsidP="00875F7C">
      <w:pPr>
        <w:spacing w:line="567" w:lineRule="exact"/>
        <w:ind w:leftChars="-270" w:left="-567" w:rightChars="-297" w:right="-624" w:firstLineChars="235" w:firstLine="752"/>
        <w:rPr>
          <w:rFonts w:ascii="方正黑体_GBK" w:eastAsia="方正黑体_GBK" w:hAnsi="Times New Roman" w:cs="Times New Roman"/>
          <w:sz w:val="32"/>
          <w:szCs w:val="32"/>
        </w:rPr>
      </w:pPr>
      <w:r w:rsidRPr="00875F7C">
        <w:rPr>
          <w:rFonts w:ascii="方正黑体_GBK" w:eastAsia="方正黑体_GBK" w:hAnsi="Times New Roman" w:cs="Times New Roman"/>
          <w:sz w:val="32"/>
          <w:szCs w:val="32"/>
        </w:rPr>
        <w:t>三、专项建设模块</w:t>
      </w:r>
      <w:r w:rsidRPr="00875F7C">
        <w:rPr>
          <w:rFonts w:ascii="方正黑体_GBK" w:eastAsia="方正黑体_GBK" w:hAnsi="Times New Roman" w:cs="Times New Roman"/>
          <w:sz w:val="32"/>
          <w:szCs w:val="32"/>
        </w:rPr>
        <w:t>——</w:t>
      </w:r>
      <w:r w:rsidR="002F3574" w:rsidRPr="00875F7C">
        <w:rPr>
          <w:rFonts w:ascii="方正黑体_GBK" w:eastAsia="方正黑体_GBK" w:hAnsi="Times New Roman" w:cs="Times New Roman"/>
          <w:sz w:val="32"/>
          <w:szCs w:val="32"/>
        </w:rPr>
        <w:t>区域产教融合实训中心</w:t>
      </w:r>
      <w:r w:rsidRPr="00875F7C">
        <w:rPr>
          <w:rFonts w:ascii="方正黑体_GBK" w:eastAsia="方正黑体_GBK" w:hAnsi="Times New Roman" w:cs="Times New Roman"/>
          <w:sz w:val="32"/>
          <w:szCs w:val="32"/>
        </w:rPr>
        <w:t>专项</w:t>
      </w:r>
    </w:p>
    <w:p w14:paraId="624E6471" w14:textId="7F05AA50" w:rsidR="003D6157" w:rsidRPr="00875F7C" w:rsidRDefault="00F37CD2" w:rsidP="00875F7C">
      <w:pPr>
        <w:spacing w:line="567" w:lineRule="exact"/>
        <w:ind w:leftChars="-270" w:left="-567" w:rightChars="-297" w:right="-624" w:firstLineChars="235" w:firstLine="75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依托</w:t>
      </w:r>
      <w:r>
        <w:rPr>
          <w:rFonts w:ascii="Times New Roman" w:eastAsia="方正仿宋_GBK" w:hAnsi="Times New Roman" w:cs="Times New Roman"/>
          <w:sz w:val="32"/>
          <w:szCs w:val="32"/>
        </w:rPr>
        <w:t>学校认定的</w:t>
      </w:r>
      <w:r w:rsidRPr="00F37CD2">
        <w:rPr>
          <w:rFonts w:ascii="Times New Roman" w:eastAsia="方正仿宋_GBK" w:hAnsi="Times New Roman" w:cs="Times New Roman" w:hint="eastAsia"/>
          <w:sz w:val="32"/>
          <w:szCs w:val="32"/>
        </w:rPr>
        <w:t>区域产教融合实训中心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，由学院和市县开放大学联合申报的服务于开放教育线下</w:t>
      </w:r>
      <w:r w:rsidR="00924C98">
        <w:rPr>
          <w:rFonts w:ascii="Times New Roman" w:eastAsia="方正仿宋_GBK" w:hAnsi="Times New Roman" w:cs="Times New Roman" w:hint="eastAsia"/>
          <w:sz w:val="32"/>
          <w:szCs w:val="32"/>
        </w:rPr>
        <w:t>实践教学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的实验室建设项目。</w:t>
      </w:r>
    </w:p>
    <w:sectPr w:rsidR="003D6157" w:rsidRPr="00875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6E300" w14:textId="77777777" w:rsidR="000F13EF" w:rsidRDefault="000F13EF" w:rsidP="00875F7C">
      <w:r>
        <w:separator/>
      </w:r>
    </w:p>
  </w:endnote>
  <w:endnote w:type="continuationSeparator" w:id="0">
    <w:p w14:paraId="4EBE293D" w14:textId="77777777" w:rsidR="000F13EF" w:rsidRDefault="000F13EF" w:rsidP="0087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BA0F1" w14:textId="77777777" w:rsidR="000F13EF" w:rsidRDefault="000F13EF" w:rsidP="00875F7C">
      <w:r>
        <w:separator/>
      </w:r>
    </w:p>
  </w:footnote>
  <w:footnote w:type="continuationSeparator" w:id="0">
    <w:p w14:paraId="50CF0F36" w14:textId="77777777" w:rsidR="000F13EF" w:rsidRDefault="000F13EF" w:rsidP="00875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YjUyZmVmMTA2MWQxZWQwYTY3YmE3OGUwOGM3ZDIifQ=="/>
  </w:docVars>
  <w:rsids>
    <w:rsidRoot w:val="00560B29"/>
    <w:rsid w:val="B6FF25B7"/>
    <w:rsid w:val="F7FEFE86"/>
    <w:rsid w:val="00061EAA"/>
    <w:rsid w:val="000F13EF"/>
    <w:rsid w:val="00130676"/>
    <w:rsid w:val="001840AB"/>
    <w:rsid w:val="001A0A2B"/>
    <w:rsid w:val="002F3574"/>
    <w:rsid w:val="00340C13"/>
    <w:rsid w:val="00372CB7"/>
    <w:rsid w:val="003D6157"/>
    <w:rsid w:val="00435293"/>
    <w:rsid w:val="00560B29"/>
    <w:rsid w:val="00577047"/>
    <w:rsid w:val="00577D1F"/>
    <w:rsid w:val="006444F1"/>
    <w:rsid w:val="00744864"/>
    <w:rsid w:val="00770A9D"/>
    <w:rsid w:val="007942D9"/>
    <w:rsid w:val="00816363"/>
    <w:rsid w:val="00875F7C"/>
    <w:rsid w:val="00912A63"/>
    <w:rsid w:val="009219FF"/>
    <w:rsid w:val="00924C98"/>
    <w:rsid w:val="00A62E89"/>
    <w:rsid w:val="00AC0381"/>
    <w:rsid w:val="00B36C51"/>
    <w:rsid w:val="00B55BDB"/>
    <w:rsid w:val="00BC717B"/>
    <w:rsid w:val="00C1322F"/>
    <w:rsid w:val="00D26AD3"/>
    <w:rsid w:val="00D3563A"/>
    <w:rsid w:val="00D370F1"/>
    <w:rsid w:val="00DA1938"/>
    <w:rsid w:val="00E20733"/>
    <w:rsid w:val="00E81994"/>
    <w:rsid w:val="00E944F6"/>
    <w:rsid w:val="00F37CD2"/>
    <w:rsid w:val="00F87F82"/>
    <w:rsid w:val="00FF242A"/>
    <w:rsid w:val="04C61509"/>
    <w:rsid w:val="051171FD"/>
    <w:rsid w:val="09862404"/>
    <w:rsid w:val="09951083"/>
    <w:rsid w:val="0F8676D2"/>
    <w:rsid w:val="10AB3422"/>
    <w:rsid w:val="12344715"/>
    <w:rsid w:val="149705E7"/>
    <w:rsid w:val="173B3498"/>
    <w:rsid w:val="1E1862E1"/>
    <w:rsid w:val="1F7537BA"/>
    <w:rsid w:val="26B8050A"/>
    <w:rsid w:val="27102983"/>
    <w:rsid w:val="2747563D"/>
    <w:rsid w:val="3260395B"/>
    <w:rsid w:val="35FF77F9"/>
    <w:rsid w:val="3CAE3447"/>
    <w:rsid w:val="3DA4732D"/>
    <w:rsid w:val="408F1B0A"/>
    <w:rsid w:val="40F40225"/>
    <w:rsid w:val="4103153E"/>
    <w:rsid w:val="41920CFE"/>
    <w:rsid w:val="42BB25F3"/>
    <w:rsid w:val="4BB943B0"/>
    <w:rsid w:val="4CD9779A"/>
    <w:rsid w:val="4F004485"/>
    <w:rsid w:val="50003324"/>
    <w:rsid w:val="50373AF5"/>
    <w:rsid w:val="5743418B"/>
    <w:rsid w:val="5D2F6DE7"/>
    <w:rsid w:val="5FA23CBE"/>
    <w:rsid w:val="5FF40BE0"/>
    <w:rsid w:val="669E2E31"/>
    <w:rsid w:val="71904F1F"/>
    <w:rsid w:val="76341FDF"/>
    <w:rsid w:val="7AC7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4A264AD-6B60-46D3-A827-7E9749D3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7">
    <w:name w:val="Balloon Text"/>
    <w:basedOn w:val="a"/>
    <w:link w:val="Char1"/>
    <w:uiPriority w:val="99"/>
    <w:semiHidden/>
    <w:unhideWhenUsed/>
    <w:rsid w:val="00E8199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819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121</Words>
  <Characters>692</Characters>
  <Application>Microsoft Office Word</Application>
  <DocSecurity>0</DocSecurity>
  <Lines>5</Lines>
  <Paragraphs>1</Paragraphs>
  <ScaleCrop>false</ScaleCrop>
  <Company>P R C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秦琼</cp:lastModifiedBy>
  <cp:revision>15</cp:revision>
  <cp:lastPrinted>2024-10-28T02:38:00Z</cp:lastPrinted>
  <dcterms:created xsi:type="dcterms:W3CDTF">2022-03-09T07:25:00Z</dcterms:created>
  <dcterms:modified xsi:type="dcterms:W3CDTF">2024-10-29T00:31:00Z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B062F3A4A5064343A2A1A939796EFBC6</vt:lpwstr>
  </property>
</Properties>
</file>