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7E" w:rsidRDefault="002B637E">
      <w:pPr>
        <w:widowControl w:val="0"/>
        <w:spacing w:line="240" w:lineRule="auto"/>
        <w:jc w:val="center"/>
        <w:rPr>
          <w:rFonts w:ascii="方正小标宋简体" w:eastAsia="方正小标宋简体" w:hAnsi="黑体" w:cs="黑体"/>
          <w:spacing w:val="1"/>
          <w:sz w:val="52"/>
          <w:szCs w:val="52"/>
        </w:rPr>
      </w:pPr>
    </w:p>
    <w:p w:rsidR="002B637E" w:rsidRDefault="009C43BD">
      <w:pPr>
        <w:widowControl w:val="0"/>
        <w:spacing w:line="240" w:lineRule="auto"/>
        <w:jc w:val="center"/>
        <w:rPr>
          <w:rFonts w:ascii="方正小标宋_GBK" w:eastAsia="方正小标宋_GBK" w:hAnsi="黑体" w:cs="黑体"/>
          <w:spacing w:val="1"/>
          <w:sz w:val="44"/>
          <w:szCs w:val="44"/>
        </w:rPr>
      </w:pPr>
      <w:r>
        <w:rPr>
          <w:rFonts w:ascii="方正小标宋_GBK" w:eastAsia="方正小标宋_GBK" w:hAnsi="黑体" w:cs="黑体" w:hint="eastAsia"/>
          <w:spacing w:val="1"/>
          <w:sz w:val="44"/>
          <w:szCs w:val="44"/>
        </w:rPr>
        <w:t>江苏开放大学（江苏城市职业学院）</w:t>
      </w:r>
    </w:p>
    <w:p w:rsidR="002B637E" w:rsidRDefault="009C43BD">
      <w:pPr>
        <w:widowControl w:val="0"/>
        <w:spacing w:line="240" w:lineRule="auto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pacing w:val="1"/>
          <w:sz w:val="44"/>
          <w:szCs w:val="44"/>
        </w:rPr>
        <w:t>区域教师教学发展中心建设申报书</w:t>
      </w:r>
    </w:p>
    <w:p w:rsidR="002B637E" w:rsidRDefault="002B637E">
      <w:pPr>
        <w:widowControl w:val="0"/>
        <w:spacing w:before="9" w:line="150" w:lineRule="exact"/>
        <w:rPr>
          <w:rFonts w:ascii="方正小标宋简体" w:eastAsia="方正小标宋简体" w:hAnsi="Calibri" w:cs="Times New Roman"/>
          <w:sz w:val="15"/>
          <w:szCs w:val="15"/>
        </w:rPr>
      </w:pPr>
    </w:p>
    <w:p w:rsidR="002B637E" w:rsidRDefault="002B637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</w:p>
    <w:p w:rsidR="002B637E" w:rsidRDefault="002B637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</w:p>
    <w:p w:rsidR="002B637E" w:rsidRDefault="002B637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</w:p>
    <w:p w:rsidR="002B637E" w:rsidRDefault="002B637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</w:p>
    <w:p w:rsidR="002B637E" w:rsidRDefault="002B637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</w:p>
    <w:p w:rsidR="002B637E" w:rsidRDefault="002B637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</w:p>
    <w:p w:rsidR="002B637E" w:rsidRDefault="009C43BD">
      <w:pPr>
        <w:widowControl w:val="0"/>
        <w:tabs>
          <w:tab w:val="left" w:pos="7773"/>
        </w:tabs>
        <w:spacing w:line="360" w:lineRule="auto"/>
        <w:ind w:left="1021"/>
        <w:rPr>
          <w:rFonts w:ascii="Calibri" w:eastAsia="宋体" w:hAnsi="Calibri" w:cs="Times New Roman"/>
          <w:sz w:val="21"/>
        </w:rPr>
      </w:pPr>
      <w:r>
        <w:rPr>
          <w:rFonts w:ascii="仿宋_GB2312" w:hAnsi="仿宋_GB2312" w:cs="仿宋_GB2312" w:hint="eastAsia"/>
          <w:sz w:val="30"/>
          <w:szCs w:val="30"/>
        </w:rPr>
        <w:t>申报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2B637E" w:rsidRDefault="009C43BD">
      <w:pPr>
        <w:widowControl w:val="0"/>
        <w:tabs>
          <w:tab w:val="left" w:pos="7773"/>
        </w:tabs>
        <w:spacing w:line="360" w:lineRule="auto"/>
        <w:ind w:left="1021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 w:hint="eastAsia"/>
          <w:sz w:val="30"/>
          <w:szCs w:val="30"/>
        </w:rPr>
        <w:t>通讯</w:t>
      </w:r>
      <w:r>
        <w:rPr>
          <w:rFonts w:ascii="仿宋_GB2312" w:hAnsi="仿宋_GB2312" w:cs="仿宋_GB2312"/>
          <w:sz w:val="30"/>
          <w:szCs w:val="30"/>
        </w:rPr>
        <w:t>地址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2B637E" w:rsidRDefault="009C43BD">
      <w:pPr>
        <w:widowControl w:val="0"/>
        <w:tabs>
          <w:tab w:val="left" w:pos="7773"/>
        </w:tabs>
        <w:spacing w:line="360" w:lineRule="auto"/>
        <w:ind w:left="1021"/>
        <w:rPr>
          <w:rFonts w:ascii="仿宋_GB2312" w:hAnsi="仿宋_GB2312" w:cs="仿宋_GB2312"/>
          <w:spacing w:val="50"/>
          <w:sz w:val="30"/>
          <w:szCs w:val="30"/>
        </w:rPr>
      </w:pPr>
      <w:r>
        <w:rPr>
          <w:rFonts w:ascii="仿宋_GB2312" w:hAnsi="仿宋_GB2312" w:cs="仿宋_GB2312" w:hint="eastAsia"/>
          <w:spacing w:val="50"/>
          <w:sz w:val="30"/>
          <w:szCs w:val="30"/>
        </w:rPr>
        <w:t>负责人</w:t>
      </w:r>
      <w:r>
        <w:rPr>
          <w:rFonts w:ascii="仿宋_GB2312" w:hAnsi="仿宋_GB2312" w:cs="仿宋_GB2312" w:hint="eastAsia"/>
          <w:sz w:val="30"/>
          <w:szCs w:val="30"/>
        </w:rPr>
        <w:t>：</w:t>
      </w:r>
      <w:r>
        <w:rPr>
          <w:rFonts w:ascii="仿宋_GB2312" w:hAnsi="仿宋_GB2312" w:cs="仿宋_GB2312"/>
          <w:spacing w:val="50"/>
          <w:sz w:val="30"/>
          <w:szCs w:val="30"/>
          <w:u w:val="single"/>
        </w:rPr>
        <w:tab/>
      </w:r>
    </w:p>
    <w:p w:rsidR="002B637E" w:rsidRDefault="009C43BD">
      <w:pPr>
        <w:widowControl w:val="0"/>
        <w:tabs>
          <w:tab w:val="left" w:pos="7773"/>
        </w:tabs>
        <w:spacing w:line="360" w:lineRule="auto"/>
        <w:ind w:left="1021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2B637E" w:rsidRDefault="009C43BD">
      <w:pPr>
        <w:widowControl w:val="0"/>
        <w:tabs>
          <w:tab w:val="left" w:pos="7773"/>
        </w:tabs>
        <w:spacing w:line="360" w:lineRule="auto"/>
        <w:ind w:left="1021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pacing w:val="1"/>
          <w:sz w:val="30"/>
          <w:szCs w:val="30"/>
        </w:rPr>
        <w:t>电子邮箱</w:t>
      </w:r>
      <w:r>
        <w:rPr>
          <w:rFonts w:ascii="仿宋_GB2312" w:hAnsi="仿宋_GB2312" w:cs="仿宋_GB2312" w:hint="eastAsia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2B637E" w:rsidRDefault="009C43BD">
      <w:pPr>
        <w:widowControl w:val="0"/>
        <w:tabs>
          <w:tab w:val="left" w:pos="7773"/>
        </w:tabs>
        <w:spacing w:line="360" w:lineRule="auto"/>
        <w:ind w:left="1021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 w:hint="eastAsia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E340F2" w:rsidRDefault="00E340F2" w:rsidP="00E340F2">
      <w:pPr>
        <w:pStyle w:val="a0"/>
      </w:pPr>
    </w:p>
    <w:p w:rsidR="00E340F2" w:rsidRPr="00E340F2" w:rsidRDefault="00E340F2" w:rsidP="00E340F2">
      <w:pPr>
        <w:pStyle w:val="a0"/>
        <w:rPr>
          <w:rFonts w:hint="eastAsia"/>
        </w:rPr>
      </w:pPr>
    </w:p>
    <w:p w:rsidR="002B637E" w:rsidRDefault="002B637E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Cs w:val="32"/>
        </w:rPr>
      </w:pPr>
    </w:p>
    <w:p w:rsidR="00E340F2" w:rsidRDefault="009C43BD" w:rsidP="00E340F2">
      <w:pPr>
        <w:widowControl w:val="0"/>
        <w:tabs>
          <w:tab w:val="left" w:pos="7020"/>
        </w:tabs>
        <w:spacing w:line="400" w:lineRule="exact"/>
        <w:jc w:val="center"/>
        <w:rPr>
          <w:rFonts w:cs="Times New Roman" w:hint="eastAsia"/>
          <w:szCs w:val="32"/>
        </w:rPr>
      </w:pPr>
      <w:r>
        <w:rPr>
          <w:rFonts w:cs="Times New Roman" w:hint="eastAsia"/>
          <w:szCs w:val="32"/>
        </w:rPr>
        <w:t>江苏开放大学（江苏城市职业学院）</w:t>
      </w:r>
      <w:r>
        <w:rPr>
          <w:rFonts w:cs="Times New Roman"/>
          <w:szCs w:val="32"/>
        </w:rPr>
        <w:t>制</w:t>
      </w:r>
    </w:p>
    <w:p w:rsidR="002B637E" w:rsidRPr="00E340F2" w:rsidRDefault="002B637E" w:rsidP="00E340F2">
      <w:pPr>
        <w:tabs>
          <w:tab w:val="left" w:pos="1379"/>
        </w:tabs>
        <w:rPr>
          <w:rFonts w:cs="Times New Roman"/>
          <w:szCs w:val="32"/>
        </w:rPr>
        <w:sectPr w:rsidR="002B637E" w:rsidRPr="00E340F2" w:rsidSect="00662D9D">
          <w:footerReference w:type="default" r:id="rId7"/>
          <w:pgSz w:w="11907" w:h="16840"/>
          <w:pgMar w:top="1500" w:right="1680" w:bottom="1380" w:left="1680" w:header="0" w:footer="1195" w:gutter="0"/>
          <w:pgNumType w:start="1"/>
          <w:cols w:space="720"/>
          <w:titlePg/>
          <w:docGrid w:linePitch="435"/>
        </w:sectPr>
      </w:pPr>
    </w:p>
    <w:p w:rsidR="002B637E" w:rsidRDefault="009C43BD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/>
          <w:spacing w:val="2"/>
          <w:kern w:val="0"/>
          <w:szCs w:val="32"/>
        </w:rPr>
        <w:lastRenderedPageBreak/>
        <w:t>填</w:t>
      </w:r>
      <w:r>
        <w:rPr>
          <w:rFonts w:ascii="黑体" w:eastAsia="黑体" w:hAnsi="黑体" w:cs="黑体"/>
          <w:kern w:val="0"/>
          <w:szCs w:val="32"/>
        </w:rPr>
        <w:t>表说明</w:t>
      </w:r>
    </w:p>
    <w:p w:rsidR="002B637E" w:rsidRDefault="002B637E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</w:p>
    <w:p w:rsidR="002B637E" w:rsidRDefault="009C43BD">
      <w:pPr>
        <w:widowControl w:val="0"/>
        <w:numPr>
          <w:ilvl w:val="0"/>
          <w:numId w:val="1"/>
        </w:numPr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首页申报单位须加盖公章。</w:t>
      </w:r>
    </w:p>
    <w:p w:rsidR="002B637E" w:rsidRDefault="009C43BD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二、请按表格填写各项内容，要实事求是，逐条认真填写，表达要明确、严谨。</w:t>
      </w:r>
    </w:p>
    <w:p w:rsidR="002B637E" w:rsidRDefault="009C43BD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三、应明确所在单位在人</w:t>
      </w:r>
      <w:r>
        <w:rPr>
          <w:rFonts w:ascii="仿宋_GB2312" w:hAnsi="仿宋_GB2312" w:cs="仿宋_GB2312"/>
          <w:sz w:val="30"/>
          <w:szCs w:val="30"/>
        </w:rPr>
        <w:t>员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条件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政策等方面的保证措施。</w:t>
      </w:r>
    </w:p>
    <w:p w:rsidR="002B637E" w:rsidRDefault="009C43BD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四、表格空间不足的，可以扩展。</w:t>
      </w:r>
    </w:p>
    <w:p w:rsidR="002B637E" w:rsidRDefault="009C43BD">
      <w:pPr>
        <w:spacing w:line="240" w:lineRule="auto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br w:type="page"/>
      </w:r>
    </w:p>
    <w:tbl>
      <w:tblPr>
        <w:tblW w:w="92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49"/>
        <w:gridCol w:w="1037"/>
        <w:gridCol w:w="1026"/>
        <w:gridCol w:w="637"/>
        <w:gridCol w:w="728"/>
        <w:gridCol w:w="661"/>
        <w:gridCol w:w="786"/>
        <w:gridCol w:w="415"/>
        <w:gridCol w:w="922"/>
        <w:gridCol w:w="1387"/>
      </w:tblGrid>
      <w:tr w:rsidR="002B637E">
        <w:trPr>
          <w:cantSplit/>
          <w:trHeight w:val="567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一、建设团队</w:t>
            </w:r>
          </w:p>
        </w:tc>
      </w:tr>
      <w:tr w:rsidR="002B637E">
        <w:trPr>
          <w:cantSplit/>
          <w:trHeight w:val="567"/>
          <w:jc w:val="center"/>
        </w:trPr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037" w:type="dxa"/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2"/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86" w:type="dxa"/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762"/>
          <w:jc w:val="center"/>
        </w:trPr>
        <w:tc>
          <w:tcPr>
            <w:tcW w:w="16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663" w:type="dxa"/>
            <w:gridSpan w:val="2"/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10" w:type="dxa"/>
            <w:gridSpan w:val="4"/>
            <w:tcBorders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673"/>
          <w:jc w:val="center"/>
        </w:trPr>
        <w:tc>
          <w:tcPr>
            <w:tcW w:w="1602" w:type="dxa"/>
            <w:gridSpan w:val="2"/>
            <w:tcBorders>
              <w:lef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2"/>
                <w:sz w:val="28"/>
                <w:szCs w:val="28"/>
              </w:rPr>
              <w:t>联络人</w:t>
            </w:r>
          </w:p>
        </w:tc>
        <w:tc>
          <w:tcPr>
            <w:tcW w:w="1037" w:type="dxa"/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2B637E" w:rsidRDefault="002B637E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10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2B637E" w:rsidRDefault="002B637E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B637E">
        <w:trPr>
          <w:cantSplit/>
          <w:trHeight w:val="567"/>
          <w:jc w:val="center"/>
        </w:trPr>
        <w:tc>
          <w:tcPr>
            <w:tcW w:w="9201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成员基本情况（含联络人）</w:t>
            </w: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承担工作</w:t>
            </w: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496"/>
          <w:jc w:val="center"/>
        </w:trPr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2701"/>
          <w:jc w:val="center"/>
        </w:trPr>
        <w:tc>
          <w:tcPr>
            <w:tcW w:w="125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</w:t>
            </w:r>
          </w:p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作</w:t>
            </w:r>
          </w:p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基</w:t>
            </w:r>
          </w:p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础</w:t>
            </w:r>
            <w:proofErr w:type="gramEnd"/>
          </w:p>
        </w:tc>
        <w:tc>
          <w:tcPr>
            <w:tcW w:w="794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3118" w:rsidRDefault="009C43BD" w:rsidP="00BC3118">
            <w:pPr>
              <w:pStyle w:val="a8"/>
              <w:numPr>
                <w:ilvl w:val="0"/>
                <w:numId w:val="5"/>
              </w:numPr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软硬件条件描述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（</w:t>
            </w:r>
            <w:r w:rsidR="00360DDB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培训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场地</w:t>
            </w:r>
            <w:r w:rsidR="00BC3118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面积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、</w:t>
            </w:r>
            <w:r w:rsidR="00BC3118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容量、教学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设施、师资、</w:t>
            </w:r>
            <w:r w:rsidR="00BC0547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培训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管理等情况）</w:t>
            </w:r>
          </w:p>
          <w:p w:rsidR="00BC3118" w:rsidRDefault="00BC3118" w:rsidP="00BC3118">
            <w:pPr>
              <w:pStyle w:val="a8"/>
              <w:spacing w:line="300" w:lineRule="exact"/>
              <w:ind w:left="360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DD0532" w:rsidRDefault="00DD0532" w:rsidP="00BC3118">
            <w:pPr>
              <w:pStyle w:val="a8"/>
              <w:spacing w:line="300" w:lineRule="exact"/>
              <w:ind w:left="360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DD0532" w:rsidRDefault="00DD0532" w:rsidP="00BC3118">
            <w:pPr>
              <w:pStyle w:val="a8"/>
              <w:spacing w:line="300" w:lineRule="exact"/>
              <w:ind w:left="360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DD0532" w:rsidRDefault="00DD0532" w:rsidP="00BC3118">
            <w:pPr>
              <w:pStyle w:val="a8"/>
              <w:spacing w:line="300" w:lineRule="exact"/>
              <w:ind w:left="360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2B637E" w:rsidRDefault="00BC3118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已开展的教师教学发展、能力提升类活动及成效</w:t>
            </w:r>
          </w:p>
          <w:p w:rsidR="002B637E" w:rsidRDefault="002B637E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C3118" w:rsidRDefault="00BC3118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C3118" w:rsidRDefault="00BC3118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C3118" w:rsidRDefault="00BC3118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C3118" w:rsidRPr="00DD0532" w:rsidRDefault="00BC3118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>
        <w:trPr>
          <w:cantSplit/>
          <w:trHeight w:val="740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二、建设方案</w:t>
            </w:r>
          </w:p>
        </w:tc>
      </w:tr>
      <w:tr w:rsidR="002B637E">
        <w:trPr>
          <w:cantSplit/>
          <w:trHeight w:val="2220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2B637E" w:rsidRDefault="009C43BD">
            <w:pPr>
              <w:pStyle w:val="a8"/>
              <w:numPr>
                <w:ilvl w:val="0"/>
                <w:numId w:val="2"/>
              </w:num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建设目标与思路</w:t>
            </w:r>
          </w:p>
          <w:p w:rsidR="002B637E" w:rsidRDefault="009C43BD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（内容包括但不限于通知中的工作任务与功能）</w:t>
            </w:r>
          </w:p>
          <w:p w:rsidR="002B637E" w:rsidRDefault="002B637E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37E" w:rsidTr="00D925CD">
        <w:trPr>
          <w:cantSplit/>
          <w:trHeight w:val="3627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BA3A51" w:rsidRPr="00BA3A51" w:rsidRDefault="00EC255F" w:rsidP="00EC255F">
            <w:pPr>
              <w:pStyle w:val="a8"/>
              <w:tabs>
                <w:tab w:val="left" w:pos="312"/>
              </w:tabs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  <w:r w:rsidR="009C43BD" w:rsidRPr="00BA3A5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建设内容</w:t>
            </w:r>
            <w:r w:rsidR="00BA3A5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与</w:t>
            </w:r>
            <w:r w:rsidR="009C43BD" w:rsidRPr="00BA3A5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举措</w:t>
            </w:r>
          </w:p>
          <w:p w:rsidR="002B637E" w:rsidRPr="00BA3A51" w:rsidRDefault="009C43BD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  <w:r w:rsidRPr="00BA3A51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（培训场地建设、</w:t>
            </w:r>
            <w:r w:rsidR="00BA3A51" w:rsidRPr="00BA3A51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教学</w:t>
            </w:r>
            <w:r w:rsidRPr="00BA3A51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配套资源建设、</w:t>
            </w:r>
            <w:r w:rsidR="00DD0532" w:rsidRPr="00BA3A51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培训队伍建设</w:t>
            </w:r>
            <w:r w:rsidR="00BA3A51" w:rsidRPr="00BA3A51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、管理规章制度建设等方面</w:t>
            </w:r>
            <w:r w:rsidRPr="00BA3A51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）</w:t>
            </w:r>
          </w:p>
        </w:tc>
      </w:tr>
      <w:tr w:rsidR="002B637E">
        <w:trPr>
          <w:cantSplit/>
          <w:trHeight w:val="2800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2B637E" w:rsidRDefault="00D925CD" w:rsidP="00D925CD">
            <w:pPr>
              <w:pStyle w:val="a8"/>
              <w:tabs>
                <w:tab w:val="left" w:pos="312"/>
              </w:tabs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.</w:t>
            </w:r>
            <w:r w:rsidR="009C43B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预期成效</w:t>
            </w:r>
          </w:p>
          <w:p w:rsidR="002B637E" w:rsidRDefault="009C43BD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 w:rsidR="00C60479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线上线下培训环境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建设、培训</w:t>
            </w:r>
            <w:r w:rsidR="0031191B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规模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人数、</w:t>
            </w:r>
            <w:r w:rsidR="00C11043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开展教师</w:t>
            </w:r>
            <w:r w:rsidR="00BC0547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教学</w:t>
            </w:r>
            <w:r w:rsidR="00C11043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培训类型</w:t>
            </w:r>
            <w:r w:rsidR="0031191B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、培训覆盖范围</w:t>
            </w:r>
            <w:r w:rsidR="00C11043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、</w:t>
            </w:r>
            <w:r w:rsidR="00C60479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培训资源</w:t>
            </w:r>
            <w:r w:rsidR="0065013F"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的建设等方面</w:t>
            </w:r>
            <w:r>
              <w:rPr>
                <w:rFonts w:ascii="Times New Roman" w:hAnsi="Times New Roman" w:cs="Times New Roman" w:hint="eastAsia"/>
                <w:snapToGrid w:val="0"/>
                <w:color w:val="808080" w:themeColor="background1" w:themeShade="80"/>
                <w:spacing w:val="3"/>
                <w:sz w:val="22"/>
                <w:szCs w:val="22"/>
              </w:rPr>
              <w:t>）</w:t>
            </w:r>
          </w:p>
          <w:p w:rsidR="002B637E" w:rsidRPr="00C60479" w:rsidRDefault="002B637E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2B637E" w:rsidRDefault="002B637E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2B637E" w:rsidRDefault="002B637E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  <w:p w:rsidR="00D925CD" w:rsidRDefault="00D925CD">
            <w:pPr>
              <w:pStyle w:val="a8"/>
              <w:spacing w:line="300" w:lineRule="exact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3"/>
                <w:sz w:val="22"/>
                <w:szCs w:val="22"/>
              </w:rPr>
            </w:pPr>
          </w:p>
        </w:tc>
      </w:tr>
      <w:tr w:rsidR="002B637E">
        <w:trPr>
          <w:cantSplit/>
          <w:trHeight w:val="740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三、申报单位意见</w:t>
            </w:r>
          </w:p>
        </w:tc>
      </w:tr>
      <w:tr w:rsidR="002B637E">
        <w:trPr>
          <w:cantSplit/>
          <w:trHeight w:val="5023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单位负责人签字：               （公章）</w:t>
            </w:r>
          </w:p>
          <w:p w:rsidR="002B637E" w:rsidRDefault="009C43BD">
            <w:pPr>
              <w:pStyle w:val="a8"/>
              <w:spacing w:line="300" w:lineRule="exact"/>
              <w:ind w:firstLine="5055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2B637E">
        <w:trPr>
          <w:cantSplit/>
          <w:trHeight w:val="740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7E" w:rsidRDefault="009C43BD">
            <w:pPr>
              <w:pStyle w:val="a8"/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四、学校评审意见</w:t>
            </w:r>
          </w:p>
        </w:tc>
      </w:tr>
      <w:tr w:rsidR="002B637E">
        <w:trPr>
          <w:cantSplit/>
          <w:trHeight w:val="6885"/>
          <w:jc w:val="center"/>
        </w:trPr>
        <w:tc>
          <w:tcPr>
            <w:tcW w:w="9201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both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2B637E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B637E" w:rsidRDefault="009C43BD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评审负责人签字：               （公章）</w:t>
            </w:r>
          </w:p>
          <w:p w:rsidR="002B637E" w:rsidRDefault="009C43BD">
            <w:pPr>
              <w:pStyle w:val="a8"/>
              <w:spacing w:line="300" w:lineRule="exact"/>
              <w:ind w:firstLine="5055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2B637E" w:rsidRDefault="002B637E">
      <w:pPr>
        <w:widowControl w:val="0"/>
        <w:spacing w:line="240" w:lineRule="auto"/>
        <w:rPr>
          <w:rFonts w:ascii="仿宋_GB2312" w:hAnsi="微软雅黑" w:cs="宋体"/>
          <w:b/>
          <w:bCs/>
          <w:kern w:val="36"/>
          <w:sz w:val="28"/>
          <w:szCs w:val="28"/>
        </w:rPr>
      </w:pPr>
    </w:p>
    <w:sectPr w:rsidR="002B637E" w:rsidSect="00662D9D">
      <w:footerReference w:type="default" r:id="rId8"/>
      <w:pgSz w:w="11907" w:h="16840"/>
      <w:pgMar w:top="1340" w:right="1500" w:bottom="1360" w:left="1500" w:header="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45" w:rsidRDefault="005E7045">
      <w:pPr>
        <w:spacing w:line="240" w:lineRule="auto"/>
      </w:pPr>
      <w:r>
        <w:separator/>
      </w:r>
    </w:p>
  </w:endnote>
  <w:endnote w:type="continuationSeparator" w:id="0">
    <w:p w:rsidR="005E7045" w:rsidRDefault="005E7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:rsidR="002B637E" w:rsidRDefault="009C43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9D" w:rsidRPr="00662D9D">
          <w:rPr>
            <w:noProof/>
            <w:lang w:val="zh-CN"/>
          </w:rPr>
          <w:t>1</w:t>
        </w:r>
        <w:r>
          <w:fldChar w:fldCharType="end"/>
        </w:r>
      </w:p>
    </w:sdtContent>
  </w:sdt>
  <w:p w:rsidR="002B637E" w:rsidRDefault="002B63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23247"/>
    </w:sdtPr>
    <w:sdtEndPr/>
    <w:sdtContent>
      <w:p w:rsidR="002B637E" w:rsidRDefault="009C43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5F" w:rsidRPr="00EC255F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45" w:rsidRDefault="005E7045">
      <w:pPr>
        <w:spacing w:line="240" w:lineRule="auto"/>
      </w:pPr>
      <w:r>
        <w:separator/>
      </w:r>
    </w:p>
  </w:footnote>
  <w:footnote w:type="continuationSeparator" w:id="0">
    <w:p w:rsidR="005E7045" w:rsidRDefault="005E70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D46B9"/>
    <w:multiLevelType w:val="singleLevel"/>
    <w:tmpl w:val="812D46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77890A9"/>
    <w:multiLevelType w:val="singleLevel"/>
    <w:tmpl w:val="A77890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C944ACE"/>
    <w:multiLevelType w:val="singleLevel"/>
    <w:tmpl w:val="DC944AC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7A48ADA"/>
    <w:multiLevelType w:val="singleLevel"/>
    <w:tmpl w:val="F7A48AD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63621C5"/>
    <w:multiLevelType w:val="hybridMultilevel"/>
    <w:tmpl w:val="DB2E1E02"/>
    <w:lvl w:ilvl="0" w:tplc="F7423A66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MzFhZTI5NThiODNmZWNlNjNlY2MzZWFkYzM2OWEifQ=="/>
    <w:docVar w:name="KSO_WPS_MARK_KEY" w:val="baad4308-0729-4bd7-a19d-f475804e4825"/>
  </w:docVars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B0DA7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B4C10"/>
    <w:rsid w:val="001C25D3"/>
    <w:rsid w:val="001C737B"/>
    <w:rsid w:val="00205ADD"/>
    <w:rsid w:val="002171C3"/>
    <w:rsid w:val="002218EA"/>
    <w:rsid w:val="00251273"/>
    <w:rsid w:val="00253C99"/>
    <w:rsid w:val="00263D76"/>
    <w:rsid w:val="00275AE9"/>
    <w:rsid w:val="00281D02"/>
    <w:rsid w:val="0028611B"/>
    <w:rsid w:val="00292490"/>
    <w:rsid w:val="00297230"/>
    <w:rsid w:val="002A2534"/>
    <w:rsid w:val="002A2818"/>
    <w:rsid w:val="002B6290"/>
    <w:rsid w:val="002B637E"/>
    <w:rsid w:val="002C24C9"/>
    <w:rsid w:val="002D4593"/>
    <w:rsid w:val="003050C9"/>
    <w:rsid w:val="0031191B"/>
    <w:rsid w:val="00337EBF"/>
    <w:rsid w:val="0035439F"/>
    <w:rsid w:val="00360DDB"/>
    <w:rsid w:val="00364D49"/>
    <w:rsid w:val="003677C2"/>
    <w:rsid w:val="003B0D75"/>
    <w:rsid w:val="003B78BC"/>
    <w:rsid w:val="003F2AF1"/>
    <w:rsid w:val="00444CDE"/>
    <w:rsid w:val="0048068C"/>
    <w:rsid w:val="004B4776"/>
    <w:rsid w:val="004B4A20"/>
    <w:rsid w:val="004B4D0D"/>
    <w:rsid w:val="004B7B70"/>
    <w:rsid w:val="004C6AD5"/>
    <w:rsid w:val="004D12A2"/>
    <w:rsid w:val="004E08B1"/>
    <w:rsid w:val="004E5919"/>
    <w:rsid w:val="005106D8"/>
    <w:rsid w:val="00532134"/>
    <w:rsid w:val="00581B80"/>
    <w:rsid w:val="00584420"/>
    <w:rsid w:val="005844A2"/>
    <w:rsid w:val="00590721"/>
    <w:rsid w:val="005B50D2"/>
    <w:rsid w:val="005E2796"/>
    <w:rsid w:val="005E7045"/>
    <w:rsid w:val="005F6717"/>
    <w:rsid w:val="00600E76"/>
    <w:rsid w:val="0063135B"/>
    <w:rsid w:val="006369CA"/>
    <w:rsid w:val="0065013F"/>
    <w:rsid w:val="00651066"/>
    <w:rsid w:val="00651D1E"/>
    <w:rsid w:val="00660804"/>
    <w:rsid w:val="006608C7"/>
    <w:rsid w:val="00662D9D"/>
    <w:rsid w:val="00675900"/>
    <w:rsid w:val="00681172"/>
    <w:rsid w:val="00687F3E"/>
    <w:rsid w:val="006A035E"/>
    <w:rsid w:val="006C415C"/>
    <w:rsid w:val="006E3F4E"/>
    <w:rsid w:val="006F1932"/>
    <w:rsid w:val="006F24D8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8A1EBF"/>
    <w:rsid w:val="00911949"/>
    <w:rsid w:val="00930AFF"/>
    <w:rsid w:val="00943591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C43BD"/>
    <w:rsid w:val="009D3DE5"/>
    <w:rsid w:val="00A177E1"/>
    <w:rsid w:val="00A27E6C"/>
    <w:rsid w:val="00A355D8"/>
    <w:rsid w:val="00A47268"/>
    <w:rsid w:val="00A71BAB"/>
    <w:rsid w:val="00A95651"/>
    <w:rsid w:val="00AB54CB"/>
    <w:rsid w:val="00AE2492"/>
    <w:rsid w:val="00B13067"/>
    <w:rsid w:val="00B14E27"/>
    <w:rsid w:val="00B24228"/>
    <w:rsid w:val="00B2647D"/>
    <w:rsid w:val="00B37F29"/>
    <w:rsid w:val="00B51375"/>
    <w:rsid w:val="00B57BE0"/>
    <w:rsid w:val="00B67F8A"/>
    <w:rsid w:val="00B86755"/>
    <w:rsid w:val="00B8679E"/>
    <w:rsid w:val="00B913D9"/>
    <w:rsid w:val="00BA2E96"/>
    <w:rsid w:val="00BA3A51"/>
    <w:rsid w:val="00BC0547"/>
    <w:rsid w:val="00BC2337"/>
    <w:rsid w:val="00BC3118"/>
    <w:rsid w:val="00BD0845"/>
    <w:rsid w:val="00BD4FD4"/>
    <w:rsid w:val="00BE2DC3"/>
    <w:rsid w:val="00C10D59"/>
    <w:rsid w:val="00C11043"/>
    <w:rsid w:val="00C17281"/>
    <w:rsid w:val="00C43028"/>
    <w:rsid w:val="00C60479"/>
    <w:rsid w:val="00C67984"/>
    <w:rsid w:val="00C7286B"/>
    <w:rsid w:val="00C84EE2"/>
    <w:rsid w:val="00CB1460"/>
    <w:rsid w:val="00CB45C2"/>
    <w:rsid w:val="00CC6E8F"/>
    <w:rsid w:val="00CE096E"/>
    <w:rsid w:val="00D144B4"/>
    <w:rsid w:val="00D53FF0"/>
    <w:rsid w:val="00D6776A"/>
    <w:rsid w:val="00D8432D"/>
    <w:rsid w:val="00D85FC8"/>
    <w:rsid w:val="00D925CD"/>
    <w:rsid w:val="00DA7B51"/>
    <w:rsid w:val="00DB7616"/>
    <w:rsid w:val="00DD0532"/>
    <w:rsid w:val="00DD0827"/>
    <w:rsid w:val="00DD36FA"/>
    <w:rsid w:val="00E14E7C"/>
    <w:rsid w:val="00E22633"/>
    <w:rsid w:val="00E2787A"/>
    <w:rsid w:val="00E340F2"/>
    <w:rsid w:val="00E3481A"/>
    <w:rsid w:val="00E45180"/>
    <w:rsid w:val="00E61C44"/>
    <w:rsid w:val="00E749CD"/>
    <w:rsid w:val="00EA0E9B"/>
    <w:rsid w:val="00EA39F8"/>
    <w:rsid w:val="00EB398D"/>
    <w:rsid w:val="00EC255F"/>
    <w:rsid w:val="00EC4322"/>
    <w:rsid w:val="00ED2402"/>
    <w:rsid w:val="00ED3942"/>
    <w:rsid w:val="00EE5FB5"/>
    <w:rsid w:val="00EF5B61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4D94"/>
    <w:rsid w:val="0D58482D"/>
    <w:rsid w:val="11F048B7"/>
    <w:rsid w:val="27B069E3"/>
    <w:rsid w:val="3978287D"/>
    <w:rsid w:val="3EAD53CB"/>
    <w:rsid w:val="43B51F31"/>
    <w:rsid w:val="46033C0E"/>
    <w:rsid w:val="4C7C240A"/>
    <w:rsid w:val="512639E4"/>
    <w:rsid w:val="54815530"/>
    <w:rsid w:val="55D82412"/>
    <w:rsid w:val="5EC58C94"/>
    <w:rsid w:val="6A53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FAC71"/>
  <w15:docId w15:val="{9B6348FD-5DEC-438A-B78B-5BD8CE6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spacing w:line="560" w:lineRule="exact"/>
      <w:jc w:val="both"/>
    </w:pPr>
    <w:rPr>
      <w:rFonts w:eastAsia="仿宋_GB2312" w:cstheme="minorBid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1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hao</dc:creator>
  <cp:lastModifiedBy>耿静</cp:lastModifiedBy>
  <cp:revision>6</cp:revision>
  <cp:lastPrinted>2023-02-27T13:12:00Z</cp:lastPrinted>
  <dcterms:created xsi:type="dcterms:W3CDTF">2020-03-13T15:56:00Z</dcterms:created>
  <dcterms:modified xsi:type="dcterms:W3CDTF">2024-10-12T01:07:00Z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24ED5378FF154909AC6749D02C9F26C8_13</vt:lpwstr>
  </property>
</Properties>
</file>