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324A" w14:textId="60A96685" w:rsidR="001252BD" w:rsidRPr="001252BD" w:rsidRDefault="001252BD" w:rsidP="001252BD">
      <w:pPr>
        <w:pStyle w:val="a7"/>
        <w:ind w:left="0"/>
        <w:rPr>
          <w:rFonts w:ascii="方正黑体_GBK" w:eastAsia="方正黑体_GBK" w:hint="eastAsia"/>
          <w:sz w:val="32"/>
          <w:szCs w:val="32"/>
        </w:rPr>
      </w:pPr>
      <w:bookmarkStart w:id="0" w:name="_Hlk54681154"/>
      <w:r w:rsidRPr="001252BD">
        <w:rPr>
          <w:rFonts w:ascii="方正黑体_GBK" w:eastAsia="方正黑体_GBK" w:hint="eastAsia"/>
          <w:sz w:val="32"/>
          <w:szCs w:val="32"/>
        </w:rPr>
        <w:t>附件2</w:t>
      </w:r>
    </w:p>
    <w:p w14:paraId="2A59B465" w14:textId="662B7638" w:rsidR="00C43358" w:rsidRDefault="00C43358" w:rsidP="00C43358">
      <w:pPr>
        <w:pStyle w:val="a7"/>
        <w:ind w:left="0"/>
        <w:jc w:val="center"/>
      </w:pPr>
      <w:r>
        <w:rPr>
          <w:rFonts w:hint="eastAsia"/>
        </w:rPr>
        <w:t>江苏开放大学2</w:t>
      </w:r>
      <w:r>
        <w:t>02</w:t>
      </w:r>
      <w:r w:rsidR="001252BD">
        <w:t>3</w:t>
      </w:r>
      <w:r>
        <w:rPr>
          <w:rFonts w:hint="eastAsia"/>
        </w:rPr>
        <w:t>年</w:t>
      </w:r>
      <w:r w:rsidR="001252BD">
        <w:rPr>
          <w:rFonts w:hint="eastAsia"/>
        </w:rPr>
        <w:t>春</w:t>
      </w:r>
      <w:r>
        <w:rPr>
          <w:rFonts w:hint="eastAsia"/>
        </w:rPr>
        <w:t>学期网络考试</w:t>
      </w:r>
      <w:bookmarkEnd w:id="0"/>
    </w:p>
    <w:p w14:paraId="4E6A6254" w14:textId="1975DA03" w:rsidR="00C43358" w:rsidRDefault="00C43358" w:rsidP="00C43358">
      <w:pPr>
        <w:pStyle w:val="a7"/>
        <w:ind w:left="0"/>
        <w:jc w:val="center"/>
      </w:pPr>
      <w:bookmarkStart w:id="1" w:name="_Hlk54681145"/>
      <w:r>
        <w:rPr>
          <w:rFonts w:hint="eastAsia"/>
        </w:rPr>
        <w:t>试题录入要求</w:t>
      </w:r>
    </w:p>
    <w:p w14:paraId="1F442920" w14:textId="293E4ACE" w:rsidR="00C43358" w:rsidRPr="00BF78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方正黑体_GBK" w:eastAsia="方正黑体_GBK" w:hAnsi="Times New Roman" w:cs="Times New Roman"/>
          <w:sz w:val="32"/>
          <w:szCs w:val="32"/>
        </w:rPr>
      </w:pPr>
      <w:bookmarkStart w:id="2" w:name="_Hlk103688657"/>
      <w:r w:rsidRPr="00BF78EC">
        <w:rPr>
          <w:rFonts w:ascii="方正黑体_GBK" w:eastAsia="方正黑体_GBK" w:hAnsi="Times New Roman" w:cs="Times New Roman" w:hint="eastAsia"/>
          <w:sz w:val="32"/>
          <w:szCs w:val="32"/>
        </w:rPr>
        <w:t>一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 w:rsidRPr="00BF78EC">
        <w:rPr>
          <w:rFonts w:ascii="方正黑体_GBK" w:eastAsia="方正黑体_GBK" w:hAnsi="Times New Roman" w:cs="Times New Roman" w:hint="eastAsia"/>
          <w:sz w:val="32"/>
          <w:szCs w:val="32"/>
        </w:rPr>
        <w:t>内容要求</w:t>
      </w:r>
    </w:p>
    <w:bookmarkEnd w:id="2"/>
    <w:p w14:paraId="22A1DB01" w14:textId="45AF2B4D" w:rsidR="00BF78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BF78EC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可参考的题型有：单项选择、多项选择、填空、判断、简答、论述、写作等（不适合网络考试的主观题型可将主观题命题客观化，如画图题可提供多个图形供学生选择、公式计算题可线下完成计算，线上完成结果填写、选择等）。</w:t>
      </w:r>
    </w:p>
    <w:p w14:paraId="7EFAEC05" w14:textId="47922B71" w:rsidR="00C43358" w:rsidRPr="00C84B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试题需按章节或单元分类，合理控制同一知识点的题量及题型，设置试题难度等级（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1~5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个等级），以便科学组卷。</w:t>
      </w:r>
    </w:p>
    <w:p w14:paraId="7B3D720D" w14:textId="10812F85" w:rsidR="00C43358" w:rsidRPr="00C84B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试题表述要简练、明了、准确，不能出现错字漏字，题干表述要完整，不能有歧义，试题之间规避相同的表述，不能出现重复试题。</w:t>
      </w:r>
    </w:p>
    <w:p w14:paraId="7F4D4ED6" w14:textId="37C6F67C" w:rsidR="00C43358" w:rsidRPr="00C84B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试题要有较高的信度（可靠性）、效度（准确性）、难易度（难度适当）、区分度（学生水平的区分程度）。</w:t>
      </w:r>
    </w:p>
    <w:p w14:paraId="53D65A28" w14:textId="54E05EE2" w:rsidR="00C43358" w:rsidRPr="00C84B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试题应与时俱进，不能过于陈旧，须与社会发展紧密结合，与工作岗位中的实际需求相适应。</w:t>
      </w:r>
    </w:p>
    <w:p w14:paraId="614D9875" w14:textId="56C92DE0" w:rsidR="00C43358" w:rsidRPr="00C84B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有条件的课程可在部分试题中</w:t>
      </w:r>
      <w:proofErr w:type="gramStart"/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融入思政元素</w:t>
      </w:r>
      <w:proofErr w:type="gramEnd"/>
      <w:r w:rsidR="00C43358" w:rsidRPr="00C84BE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881CD77" w14:textId="2829B9F8" w:rsidR="00D107EF" w:rsidRPr="00D107EF" w:rsidRDefault="00BF78EC" w:rsidP="00D107EF">
      <w:pPr>
        <w:pStyle w:val="Default"/>
        <w:snapToGrid w:val="0"/>
        <w:spacing w:line="560" w:lineRule="exact"/>
        <w:ind w:firstLineChars="200" w:firstLine="640"/>
        <w:jc w:val="both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二、格式</w:t>
      </w:r>
      <w:r w:rsidRPr="00BF78EC">
        <w:rPr>
          <w:rFonts w:ascii="方正黑体_GBK" w:eastAsia="方正黑体_GBK" w:hAnsi="Times New Roman" w:cs="Times New Roman" w:hint="eastAsia"/>
          <w:sz w:val="32"/>
          <w:szCs w:val="32"/>
        </w:rPr>
        <w:t>要求</w:t>
      </w:r>
    </w:p>
    <w:p w14:paraId="0BE2B086" w14:textId="5A7D7087" w:rsidR="00BF78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题干中不得出现答案选项。</w:t>
      </w:r>
    </w:p>
    <w:p w14:paraId="1952DC30" w14:textId="3CAE425A" w:rsidR="00D107EF" w:rsidRDefault="00D107EF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填空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题建议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定义为主观题。</w:t>
      </w:r>
    </w:p>
    <w:p w14:paraId="0EC391BB" w14:textId="04345B54" w:rsidR="00BF78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选择题的答案选项不能出现空白选项</w:t>
      </w:r>
      <w:r w:rsidR="00D107E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F49B47E" w14:textId="684AB2C3" w:rsidR="00BF78EC" w:rsidRDefault="00BF78EC" w:rsidP="00C43358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选择题一行只能录入一个选项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0460C10" w14:textId="1A556E84" w:rsidR="00BF78EC" w:rsidRPr="00BF78EC" w:rsidRDefault="00BF78EC" w:rsidP="00BF78EC">
      <w:pPr>
        <w:pStyle w:val="Default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D107EF">
        <w:rPr>
          <w:rFonts w:ascii="Times New Roman" w:eastAsia="方正仿宋_GBK" w:hAnsi="Times New Roman" w:cs="Times New Roman" w:hint="eastAsia"/>
          <w:sz w:val="32"/>
          <w:szCs w:val="32"/>
        </w:rPr>
        <w:t>选择题的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选项字母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ABCD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及答案不能重复、缺失、错位。</w:t>
      </w:r>
    </w:p>
    <w:p w14:paraId="3A4976F0" w14:textId="3F4FD42A" w:rsidR="00BF78EC" w:rsidRPr="00BF78EC" w:rsidRDefault="00BF78EC" w:rsidP="00BF78EC">
      <w:pPr>
        <w:pStyle w:val="Default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5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.</w:t>
      </w:r>
      <w:r w:rsidR="00D107EF">
        <w:rPr>
          <w:rFonts w:ascii="Times New Roman" w:eastAsia="方正仿宋_GBK" w:hAnsi="Times New Roman" w:cs="Times New Roman" w:hint="eastAsia"/>
          <w:sz w:val="32"/>
          <w:szCs w:val="32"/>
        </w:rPr>
        <w:t>选择题的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选项内容和正确答案须一致。</w:t>
      </w:r>
    </w:p>
    <w:p w14:paraId="1E719738" w14:textId="1CED9FFA" w:rsidR="00BF78EC" w:rsidRPr="00BF78EC" w:rsidRDefault="00BF78EC" w:rsidP="00BF78EC">
      <w:pPr>
        <w:pStyle w:val="Default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BF78EC">
        <w:rPr>
          <w:rFonts w:ascii="Times New Roman" w:eastAsia="方正仿宋_GBK" w:hAnsi="Times New Roman" w:cs="Times New Roman"/>
          <w:sz w:val="32"/>
          <w:szCs w:val="32"/>
        </w:rPr>
        <w:t>多选题答案选项数量不能等于题干所提示的数量。</w:t>
      </w:r>
    </w:p>
    <w:bookmarkEnd w:id="1"/>
    <w:p w14:paraId="28C5A238" w14:textId="77777777" w:rsidR="007B6A26" w:rsidRPr="001252BD" w:rsidRDefault="007B6A26"/>
    <w:sectPr w:rsidR="007B6A26" w:rsidRPr="001252BD" w:rsidSect="00B67DB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F433" w14:textId="77777777" w:rsidR="006E01C1" w:rsidRDefault="006E01C1" w:rsidP="00C43358">
      <w:r>
        <w:separator/>
      </w:r>
    </w:p>
  </w:endnote>
  <w:endnote w:type="continuationSeparator" w:id="0">
    <w:p w14:paraId="0A723883" w14:textId="77777777" w:rsidR="006E01C1" w:rsidRDefault="006E01C1" w:rsidP="00C4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460C" w14:textId="77777777" w:rsidR="006E01C1" w:rsidRDefault="006E01C1" w:rsidP="00C43358">
      <w:r>
        <w:separator/>
      </w:r>
    </w:p>
  </w:footnote>
  <w:footnote w:type="continuationSeparator" w:id="0">
    <w:p w14:paraId="66D5C289" w14:textId="77777777" w:rsidR="006E01C1" w:rsidRDefault="006E01C1" w:rsidP="00C4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A"/>
    <w:rsid w:val="001252BD"/>
    <w:rsid w:val="0023112D"/>
    <w:rsid w:val="00252B5E"/>
    <w:rsid w:val="006E01C1"/>
    <w:rsid w:val="007B6A26"/>
    <w:rsid w:val="00953117"/>
    <w:rsid w:val="00A125B6"/>
    <w:rsid w:val="00AE3AFA"/>
    <w:rsid w:val="00B67DB2"/>
    <w:rsid w:val="00BF78EC"/>
    <w:rsid w:val="00C43358"/>
    <w:rsid w:val="00C733A8"/>
    <w:rsid w:val="00CD6484"/>
    <w:rsid w:val="00D107EF"/>
    <w:rsid w:val="00EC605A"/>
    <w:rsid w:val="00F613D6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B0FF9"/>
  <w15:chartTrackingRefBased/>
  <w15:docId w15:val="{C70AE5E0-B98B-4495-AE9C-CF4A4D1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358"/>
    <w:rPr>
      <w:sz w:val="18"/>
      <w:szCs w:val="18"/>
    </w:rPr>
  </w:style>
  <w:style w:type="paragraph" w:styleId="a7">
    <w:name w:val="Title"/>
    <w:basedOn w:val="a"/>
    <w:link w:val="a8"/>
    <w:uiPriority w:val="10"/>
    <w:qFormat/>
    <w:rsid w:val="00C43358"/>
    <w:pPr>
      <w:autoSpaceDE w:val="0"/>
      <w:autoSpaceDN w:val="0"/>
      <w:ind w:left="238"/>
      <w:jc w:val="left"/>
    </w:pPr>
    <w:rPr>
      <w:rFonts w:ascii="方正小标宋_GBK" w:eastAsia="方正小标宋_GBK" w:hAnsi="方正小标宋_GBK" w:cs="方正小标宋_GBK"/>
      <w:kern w:val="0"/>
      <w:sz w:val="44"/>
      <w:szCs w:val="44"/>
    </w:rPr>
  </w:style>
  <w:style w:type="character" w:customStyle="1" w:styleId="a8">
    <w:name w:val="标题 字符"/>
    <w:basedOn w:val="a0"/>
    <w:link w:val="a7"/>
    <w:uiPriority w:val="10"/>
    <w:rsid w:val="00C43358"/>
    <w:rPr>
      <w:rFonts w:ascii="方正小标宋_GBK" w:eastAsia="方正小标宋_GBK" w:hAnsi="方正小标宋_GBK" w:cs="方正小标宋_GBK"/>
      <w:kern w:val="0"/>
      <w:sz w:val="44"/>
      <w:szCs w:val="44"/>
    </w:rPr>
  </w:style>
  <w:style w:type="paragraph" w:customStyle="1" w:styleId="Default">
    <w:name w:val="Default"/>
    <w:rsid w:val="00C4335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宝</dc:creator>
  <cp:keywords/>
  <dc:description/>
  <cp:lastModifiedBy>周 宝</cp:lastModifiedBy>
  <cp:revision>2</cp:revision>
  <dcterms:created xsi:type="dcterms:W3CDTF">2023-04-02T16:21:00Z</dcterms:created>
  <dcterms:modified xsi:type="dcterms:W3CDTF">2023-04-02T16:21:00Z</dcterms:modified>
</cp:coreProperties>
</file>